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811A" w14:textId="77777777" w:rsidR="00C72449" w:rsidRPr="003336AB" w:rsidRDefault="008B3995" w:rsidP="003336AB">
      <w:pPr>
        <w:jc w:val="center"/>
        <w:rPr>
          <w:rFonts w:ascii="Arial Black" w:hAnsi="Arial Black"/>
          <w:color w:val="FF0000"/>
          <w:sz w:val="36"/>
          <w:lang w:val="en-US"/>
        </w:rPr>
      </w:pPr>
      <w:r>
        <w:rPr>
          <w:rFonts w:ascii="Arial Black" w:hAnsi="Arial Black"/>
          <w:noProof/>
          <w:color w:val="FF0000"/>
          <w:sz w:val="36"/>
          <w:lang w:eastAsia="en-NZ"/>
        </w:rPr>
        <w:drawing>
          <wp:anchor distT="0" distB="0" distL="114300" distR="114300" simplePos="0" relativeHeight="251658240" behindDoc="0" locked="0" layoutInCell="1" allowOverlap="1" wp14:anchorId="05B30B99" wp14:editId="07777777">
            <wp:simplePos x="0" y="0"/>
            <wp:positionH relativeFrom="column">
              <wp:posOffset>-161925</wp:posOffset>
            </wp:positionH>
            <wp:positionV relativeFrom="paragraph">
              <wp:posOffset>-523875</wp:posOffset>
            </wp:positionV>
            <wp:extent cx="1304925" cy="121149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 Zone Logo (2).png"/>
                    <pic:cNvPicPr/>
                  </pic:nvPicPr>
                  <pic:blipFill rotWithShape="1">
                    <a:blip r:embed="rId5" cstate="print">
                      <a:extLst>
                        <a:ext uri="{28A0092B-C50C-407E-A947-70E740481C1C}">
                          <a14:useLocalDpi xmlns:a14="http://schemas.microsoft.com/office/drawing/2010/main" val="0"/>
                        </a:ext>
                      </a:extLst>
                    </a:blip>
                    <a:srcRect l="15953" t="3761" r="14415" b="4811"/>
                    <a:stretch/>
                  </pic:blipFill>
                  <pic:spPr bwMode="auto">
                    <a:xfrm>
                      <a:off x="0" y="0"/>
                      <a:ext cx="1304925" cy="1211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6AB" w:rsidRPr="003336AB">
        <w:rPr>
          <w:rFonts w:ascii="Arial Black" w:hAnsi="Arial Black"/>
          <w:color w:val="FF0000"/>
          <w:sz w:val="36"/>
          <w:lang w:val="en-US"/>
        </w:rPr>
        <w:t>Terms and Conditions</w:t>
      </w:r>
    </w:p>
    <w:p w14:paraId="0340C850" w14:textId="77777777" w:rsidR="003336AB" w:rsidRDefault="003336AB" w:rsidP="003336AB">
      <w:pPr>
        <w:jc w:val="center"/>
        <w:rPr>
          <w:rFonts w:ascii="Arial Black" w:hAnsi="Arial Black"/>
          <w:color w:val="000000" w:themeColor="text1"/>
          <w:lang w:val="en-US"/>
        </w:rPr>
      </w:pPr>
      <w:r w:rsidRPr="003336AB">
        <w:rPr>
          <w:rFonts w:ascii="Arial Black" w:hAnsi="Arial Black"/>
          <w:color w:val="000000" w:themeColor="text1"/>
          <w:lang w:val="en-US"/>
        </w:rPr>
        <w:t>PowerZone Christchurch Trust</w:t>
      </w:r>
    </w:p>
    <w:p w14:paraId="39DD7411" w14:textId="77777777" w:rsidR="003D446D" w:rsidRPr="006501DE" w:rsidRDefault="003D446D" w:rsidP="003336AB">
      <w:pPr>
        <w:jc w:val="center"/>
        <w:rPr>
          <w:rFonts w:cs="Arial"/>
          <w:color w:val="FF0000"/>
          <w:lang w:val="en-US"/>
        </w:rPr>
      </w:pPr>
      <w:r w:rsidRPr="006501DE">
        <w:rPr>
          <w:rFonts w:cs="Arial"/>
          <w:color w:val="FF0000"/>
          <w:lang w:val="en-US"/>
        </w:rPr>
        <w:t>Please read these before submitting enrolment</w:t>
      </w:r>
    </w:p>
    <w:p w14:paraId="7188C5AF" w14:textId="77777777" w:rsidR="006501DE" w:rsidRPr="0010614D" w:rsidRDefault="006501DE" w:rsidP="00EF2048">
      <w:pPr>
        <w:pStyle w:val="font8"/>
        <w:spacing w:before="0" w:beforeAutospacing="0" w:after="0" w:afterAutospacing="0" w:line="312" w:lineRule="atLeast"/>
        <w:jc w:val="center"/>
        <w:textAlignment w:val="baseline"/>
        <w:rPr>
          <w:rFonts w:asciiTheme="minorHAnsi" w:hAnsiTheme="minorHAnsi"/>
          <w:color w:val="880A0C"/>
          <w:sz w:val="28"/>
          <w:szCs w:val="28"/>
        </w:rPr>
      </w:pPr>
      <w:r w:rsidRPr="0010614D">
        <w:rPr>
          <w:rStyle w:val="color35"/>
          <w:rFonts w:asciiTheme="minorHAnsi" w:hAnsiTheme="minorHAnsi" w:cs="Arial"/>
          <w:b/>
          <w:bCs/>
          <w:color w:val="04384A"/>
          <w:sz w:val="28"/>
          <w:szCs w:val="28"/>
          <w:bdr w:val="none" w:sz="0" w:space="0" w:color="auto" w:frame="1"/>
        </w:rPr>
        <w:t>We aim to provide a safe, positive, encouraging &amp; EXCITING environment for your children.</w:t>
      </w:r>
    </w:p>
    <w:p w14:paraId="2542A995" w14:textId="77777777" w:rsidR="006501DE" w:rsidRPr="0010614D" w:rsidRDefault="006501DE" w:rsidP="006501DE">
      <w:pPr>
        <w:pStyle w:val="font7"/>
        <w:spacing w:before="0" w:beforeAutospacing="0" w:after="0" w:afterAutospacing="0" w:line="312" w:lineRule="atLeast"/>
        <w:textAlignment w:val="baseline"/>
        <w:rPr>
          <w:rFonts w:asciiTheme="minorHAnsi" w:hAnsiTheme="minorHAnsi"/>
          <w:color w:val="880A0C"/>
          <w:sz w:val="28"/>
          <w:szCs w:val="28"/>
        </w:rPr>
      </w:pPr>
      <w:r w:rsidRPr="0010614D">
        <w:rPr>
          <w:rStyle w:val="css1compat"/>
          <w:rFonts w:asciiTheme="minorHAnsi" w:hAnsiTheme="minorHAnsi" w:cs="Arial"/>
          <w:b/>
          <w:bCs/>
          <w:color w:val="880A0C"/>
          <w:sz w:val="28"/>
          <w:szCs w:val="28"/>
          <w:bdr w:val="none" w:sz="0" w:space="0" w:color="auto" w:frame="1"/>
        </w:rPr>
        <w:t>﻿</w:t>
      </w:r>
    </w:p>
    <w:p w14:paraId="13844A6D" w14:textId="77777777" w:rsidR="006501DE" w:rsidRPr="0010614D" w:rsidRDefault="006501DE" w:rsidP="00EF2048">
      <w:pPr>
        <w:pStyle w:val="font8"/>
        <w:spacing w:before="0" w:beforeAutospacing="0" w:after="0" w:afterAutospacing="0" w:line="312" w:lineRule="atLeast"/>
        <w:jc w:val="center"/>
        <w:textAlignment w:val="baseline"/>
        <w:rPr>
          <w:rStyle w:val="css1compat"/>
          <w:rFonts w:asciiTheme="minorHAnsi" w:hAnsiTheme="minorHAnsi" w:cs="Arial"/>
          <w:bCs/>
          <w:color w:val="045184"/>
          <w:szCs w:val="28"/>
          <w:bdr w:val="none" w:sz="0" w:space="0" w:color="auto" w:frame="1"/>
        </w:rPr>
      </w:pPr>
      <w:r w:rsidRPr="0010614D">
        <w:rPr>
          <w:rStyle w:val="css1compat"/>
          <w:rFonts w:asciiTheme="minorHAnsi" w:hAnsiTheme="minorHAnsi" w:cs="Arial"/>
          <w:bCs/>
          <w:color w:val="045184"/>
          <w:szCs w:val="28"/>
          <w:bdr w:val="none" w:sz="0" w:space="0" w:color="auto" w:frame="1"/>
        </w:rPr>
        <w:t xml:space="preserve">PowerZone is a </w:t>
      </w:r>
      <w:proofErr w:type="gramStart"/>
      <w:r w:rsidRPr="0010614D">
        <w:rPr>
          <w:rStyle w:val="css1compat"/>
          <w:rFonts w:asciiTheme="minorHAnsi" w:hAnsiTheme="minorHAnsi" w:cs="Arial"/>
          <w:bCs/>
          <w:color w:val="045184"/>
          <w:szCs w:val="28"/>
          <w:bdr w:val="none" w:sz="0" w:space="0" w:color="auto" w:frame="1"/>
        </w:rPr>
        <w:t>not for Profit</w:t>
      </w:r>
      <w:proofErr w:type="gramEnd"/>
      <w:r w:rsidRPr="0010614D">
        <w:rPr>
          <w:rStyle w:val="css1compat"/>
          <w:rFonts w:asciiTheme="minorHAnsi" w:hAnsiTheme="minorHAnsi" w:cs="Arial"/>
          <w:bCs/>
          <w:color w:val="045184"/>
          <w:szCs w:val="28"/>
          <w:bdr w:val="none" w:sz="0" w:space="0" w:color="auto" w:frame="1"/>
        </w:rPr>
        <w:t xml:space="preserve"> organisation, we exist simply because we are passionate about providing the best care for your children in a positive, Christian environment.</w:t>
      </w:r>
    </w:p>
    <w:p w14:paraId="61A9ADEC" w14:textId="77777777" w:rsidR="006501DE" w:rsidRDefault="006501DE" w:rsidP="00EF2048">
      <w:pPr>
        <w:pStyle w:val="font8"/>
        <w:spacing w:before="0" w:beforeAutospacing="0" w:after="0" w:afterAutospacing="0" w:line="312" w:lineRule="atLeast"/>
        <w:jc w:val="center"/>
        <w:textAlignment w:val="baseline"/>
        <w:rPr>
          <w:rStyle w:val="css1compat"/>
          <w:rFonts w:asciiTheme="minorHAnsi" w:hAnsiTheme="minorHAnsi" w:cs="Arial"/>
          <w:bCs/>
          <w:color w:val="045184"/>
          <w:szCs w:val="28"/>
          <w:bdr w:val="none" w:sz="0" w:space="0" w:color="auto" w:frame="1"/>
        </w:rPr>
      </w:pPr>
      <w:r w:rsidRPr="0010614D">
        <w:rPr>
          <w:rStyle w:val="css1compat"/>
          <w:rFonts w:asciiTheme="minorHAnsi" w:hAnsiTheme="minorHAnsi" w:cs="Arial"/>
          <w:bCs/>
          <w:color w:val="045184"/>
          <w:szCs w:val="28"/>
          <w:bdr w:val="none" w:sz="0" w:space="0" w:color="auto" w:frame="1"/>
        </w:rPr>
        <w:t xml:space="preserve">We are a Christian special character </w:t>
      </w:r>
      <w:proofErr w:type="gramStart"/>
      <w:r w:rsidRPr="0010614D">
        <w:rPr>
          <w:rStyle w:val="css1compat"/>
          <w:rFonts w:asciiTheme="minorHAnsi" w:hAnsiTheme="minorHAnsi" w:cs="Arial"/>
          <w:bCs/>
          <w:color w:val="045184"/>
          <w:szCs w:val="28"/>
          <w:bdr w:val="none" w:sz="0" w:space="0" w:color="auto" w:frame="1"/>
        </w:rPr>
        <w:t>programme,</w:t>
      </w:r>
      <w:proofErr w:type="gramEnd"/>
      <w:r w:rsidRPr="0010614D">
        <w:rPr>
          <w:rStyle w:val="css1compat"/>
          <w:rFonts w:asciiTheme="minorHAnsi" w:hAnsiTheme="minorHAnsi" w:cs="Arial"/>
          <w:bCs/>
          <w:color w:val="045184"/>
          <w:szCs w:val="28"/>
          <w:bdr w:val="none" w:sz="0" w:space="0" w:color="auto" w:frame="1"/>
        </w:rPr>
        <w:t xml:space="preserve"> our content contains Christian themes and beliefs. However, we are open to all families.</w:t>
      </w:r>
    </w:p>
    <w:p w14:paraId="44BC18E4" w14:textId="6A91D497" w:rsidR="000436C1" w:rsidRPr="0010614D" w:rsidRDefault="000436C1" w:rsidP="00EF2048">
      <w:pPr>
        <w:pStyle w:val="font8"/>
        <w:spacing w:before="0" w:beforeAutospacing="0" w:after="0" w:afterAutospacing="0" w:line="312" w:lineRule="atLeast"/>
        <w:jc w:val="center"/>
        <w:textAlignment w:val="baseline"/>
        <w:rPr>
          <w:rFonts w:asciiTheme="minorHAnsi" w:hAnsiTheme="minorHAnsi"/>
          <w:color w:val="880A0C"/>
          <w:szCs w:val="28"/>
        </w:rPr>
      </w:pPr>
      <w:r>
        <w:rPr>
          <w:rStyle w:val="css1compat"/>
          <w:rFonts w:asciiTheme="minorHAnsi" w:hAnsiTheme="minorHAnsi" w:cs="Arial"/>
          <w:bCs/>
          <w:color w:val="045184"/>
          <w:szCs w:val="28"/>
          <w:bdr w:val="none" w:sz="0" w:space="0" w:color="auto" w:frame="1"/>
        </w:rPr>
        <w:t>It is our intention to work with and for the family</w:t>
      </w:r>
      <w:r w:rsidR="00301601">
        <w:rPr>
          <w:rStyle w:val="css1compat"/>
          <w:rFonts w:asciiTheme="minorHAnsi" w:hAnsiTheme="minorHAnsi" w:cs="Arial"/>
          <w:bCs/>
          <w:color w:val="045184"/>
          <w:szCs w:val="28"/>
          <w:bdr w:val="none" w:sz="0" w:space="0" w:color="auto" w:frame="1"/>
        </w:rPr>
        <w:t xml:space="preserve">. We understand that time with our kids is </w:t>
      </w:r>
      <w:proofErr w:type="gramStart"/>
      <w:r w:rsidR="00301601">
        <w:rPr>
          <w:rStyle w:val="css1compat"/>
          <w:rFonts w:asciiTheme="minorHAnsi" w:hAnsiTheme="minorHAnsi" w:cs="Arial"/>
          <w:bCs/>
          <w:color w:val="045184"/>
          <w:szCs w:val="28"/>
          <w:bdr w:val="none" w:sz="0" w:space="0" w:color="auto" w:frame="1"/>
        </w:rPr>
        <w:t>precious</w:t>
      </w:r>
      <w:proofErr w:type="gramEnd"/>
      <w:r w:rsidR="00301601">
        <w:rPr>
          <w:rStyle w:val="css1compat"/>
          <w:rFonts w:asciiTheme="minorHAnsi" w:hAnsiTheme="minorHAnsi" w:cs="Arial"/>
          <w:bCs/>
          <w:color w:val="045184"/>
          <w:szCs w:val="28"/>
          <w:bdr w:val="none" w:sz="0" w:space="0" w:color="auto" w:frame="1"/>
        </w:rPr>
        <w:t xml:space="preserve"> and we </w:t>
      </w:r>
      <w:r w:rsidR="004B2D2E">
        <w:rPr>
          <w:rStyle w:val="css1compat"/>
          <w:rFonts w:asciiTheme="minorHAnsi" w:hAnsiTheme="minorHAnsi" w:cs="Arial"/>
          <w:bCs/>
          <w:color w:val="045184"/>
          <w:szCs w:val="28"/>
          <w:bdr w:val="none" w:sz="0" w:space="0" w:color="auto" w:frame="1"/>
        </w:rPr>
        <w:t xml:space="preserve">want you to trust </w:t>
      </w:r>
      <w:r w:rsidR="000D4BB2">
        <w:rPr>
          <w:rStyle w:val="css1compat"/>
          <w:rFonts w:asciiTheme="minorHAnsi" w:hAnsiTheme="minorHAnsi" w:cs="Arial"/>
          <w:bCs/>
          <w:color w:val="045184"/>
          <w:szCs w:val="28"/>
          <w:bdr w:val="none" w:sz="0" w:space="0" w:color="auto" w:frame="1"/>
        </w:rPr>
        <w:t>us with them.</w:t>
      </w:r>
    </w:p>
    <w:p w14:paraId="45B83318" w14:textId="77777777" w:rsidR="000F41C9" w:rsidRDefault="000F41C9" w:rsidP="003336AB">
      <w:pPr>
        <w:shd w:val="clear" w:color="auto" w:fill="FFFFFF"/>
        <w:spacing w:after="150" w:line="240" w:lineRule="auto"/>
        <w:rPr>
          <w:rFonts w:eastAsia="Times New Roman" w:cs="Times New Roman"/>
          <w:b/>
          <w:bCs/>
          <w:color w:val="000000" w:themeColor="text1"/>
          <w:sz w:val="24"/>
          <w:szCs w:val="24"/>
          <w:lang w:eastAsia="en-NZ"/>
        </w:rPr>
      </w:pPr>
    </w:p>
    <w:p w14:paraId="26972AEC" w14:textId="77777777" w:rsidR="000F41C9" w:rsidRDefault="000F41C9" w:rsidP="003336AB">
      <w:pPr>
        <w:shd w:val="clear" w:color="auto" w:fill="FFFFFF"/>
        <w:spacing w:after="150" w:line="240" w:lineRule="auto"/>
        <w:rPr>
          <w:rFonts w:eastAsia="Times New Roman" w:cs="Times New Roman"/>
          <w:b/>
          <w:bCs/>
          <w:color w:val="000000" w:themeColor="text1"/>
          <w:sz w:val="24"/>
          <w:szCs w:val="24"/>
          <w:lang w:eastAsia="en-NZ"/>
        </w:rPr>
      </w:pPr>
    </w:p>
    <w:p w14:paraId="594DFBD5" w14:textId="468CE76D" w:rsidR="003336AB" w:rsidRPr="0010614D" w:rsidRDefault="003336AB"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b/>
          <w:bCs/>
          <w:iCs/>
          <w:color w:val="0033FF"/>
          <w:sz w:val="24"/>
          <w:szCs w:val="24"/>
          <w:lang w:eastAsia="en-NZ"/>
        </w:rPr>
        <w:t>Before school, After school</w:t>
      </w:r>
      <w:r w:rsidR="00E811D4" w:rsidRPr="0010614D">
        <w:rPr>
          <w:rFonts w:eastAsia="Times New Roman" w:cs="Times New Roman"/>
          <w:b/>
          <w:bCs/>
          <w:iCs/>
          <w:color w:val="0033FF"/>
          <w:sz w:val="24"/>
          <w:szCs w:val="24"/>
          <w:lang w:eastAsia="en-NZ"/>
        </w:rPr>
        <w:t xml:space="preserve">, </w:t>
      </w:r>
      <w:r w:rsidR="00063C28" w:rsidRPr="0010614D">
        <w:rPr>
          <w:rFonts w:eastAsia="Times New Roman" w:cs="Times New Roman"/>
          <w:b/>
          <w:bCs/>
          <w:iCs/>
          <w:color w:val="0033FF"/>
          <w:sz w:val="24"/>
          <w:szCs w:val="24"/>
          <w:lang w:eastAsia="en-NZ"/>
        </w:rPr>
        <w:t xml:space="preserve">and Holiday </w:t>
      </w:r>
      <w:r w:rsidRPr="0010614D">
        <w:rPr>
          <w:rFonts w:eastAsia="Times New Roman" w:cs="Times New Roman"/>
          <w:b/>
          <w:bCs/>
          <w:iCs/>
          <w:color w:val="0033FF"/>
          <w:sz w:val="24"/>
          <w:szCs w:val="24"/>
          <w:lang w:eastAsia="en-NZ"/>
        </w:rPr>
        <w:t>Enrolments</w:t>
      </w:r>
    </w:p>
    <w:p w14:paraId="1568CA77" w14:textId="64807BF1" w:rsidR="003336AB" w:rsidRPr="0010614D" w:rsidRDefault="003336AB" w:rsidP="4094F6E9">
      <w:pPr>
        <w:pStyle w:val="ListParagraph"/>
        <w:numPr>
          <w:ilvl w:val="0"/>
          <w:numId w:val="3"/>
        </w:num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color w:val="000000" w:themeColor="text1"/>
          <w:sz w:val="24"/>
          <w:szCs w:val="24"/>
          <w:lang w:eastAsia="en-NZ"/>
        </w:rPr>
        <w:t xml:space="preserve">Spaces in the PowerZone programmes are limited. Acceptance into any PowerZone programmes is based on availability and at the discretion of PowerZone Christchurch Trust. </w:t>
      </w:r>
      <w:r w:rsidR="00B44E89" w:rsidRPr="0010614D">
        <w:rPr>
          <w:rFonts w:eastAsia="Times New Roman" w:cs="Times New Roman"/>
          <w:color w:val="000000" w:themeColor="text1"/>
          <w:sz w:val="24"/>
          <w:szCs w:val="24"/>
          <w:lang w:eastAsia="en-NZ"/>
        </w:rPr>
        <w:t>(</w:t>
      </w:r>
      <w:r w:rsidRPr="0010614D">
        <w:rPr>
          <w:rFonts w:eastAsia="Times New Roman" w:cs="Times New Roman"/>
          <w:color w:val="000000" w:themeColor="text1"/>
          <w:sz w:val="24"/>
          <w:szCs w:val="24"/>
          <w:lang w:eastAsia="en-NZ"/>
        </w:rPr>
        <w:t>We are unable to accept verbal bookings.</w:t>
      </w:r>
      <w:r w:rsidR="00B44E89" w:rsidRPr="0010614D">
        <w:rPr>
          <w:rFonts w:eastAsia="Times New Roman" w:cs="Times New Roman"/>
          <w:color w:val="000000" w:themeColor="text1"/>
          <w:sz w:val="24"/>
          <w:szCs w:val="24"/>
          <w:lang w:eastAsia="en-NZ"/>
        </w:rPr>
        <w:t>)</w:t>
      </w:r>
    </w:p>
    <w:p w14:paraId="4864AA2C" w14:textId="77777777" w:rsidR="00B44E89" w:rsidRPr="0010614D" w:rsidRDefault="00B44E89" w:rsidP="00B44E89">
      <w:pPr>
        <w:pStyle w:val="ListParagraph"/>
        <w:shd w:val="clear" w:color="auto" w:fill="FFFFFF" w:themeFill="background1"/>
        <w:spacing w:after="150" w:line="240" w:lineRule="auto"/>
        <w:rPr>
          <w:rFonts w:eastAsia="Times New Roman" w:cs="Times New Roman"/>
          <w:color w:val="000000"/>
          <w:sz w:val="24"/>
          <w:szCs w:val="24"/>
          <w:lang w:eastAsia="en-NZ"/>
        </w:rPr>
      </w:pPr>
    </w:p>
    <w:p w14:paraId="078BE89F" w14:textId="5A01D1B2" w:rsidR="36162EC3" w:rsidRPr="0010614D" w:rsidRDefault="36162EC3" w:rsidP="4094F6E9">
      <w:pPr>
        <w:pStyle w:val="ListParagraph"/>
        <w:numPr>
          <w:ilvl w:val="0"/>
          <w:numId w:val="4"/>
        </w:numPr>
        <w:spacing w:after="0" w:line="240" w:lineRule="auto"/>
        <w:rPr>
          <w:rFonts w:ascii="Calibri" w:eastAsia="Calibri" w:hAnsi="Calibri" w:cs="Calibri"/>
          <w:color w:val="000000" w:themeColor="text1"/>
          <w:sz w:val="24"/>
          <w:szCs w:val="24"/>
          <w:lang w:val="en-US"/>
        </w:rPr>
      </w:pPr>
      <w:r w:rsidRPr="0010614D">
        <w:rPr>
          <w:rFonts w:ascii="Calibri" w:eastAsia="Calibri" w:hAnsi="Calibri" w:cs="Calibri"/>
          <w:color w:val="000000" w:themeColor="text1"/>
          <w:sz w:val="24"/>
          <w:szCs w:val="24"/>
          <w:lang w:val="en-US"/>
        </w:rPr>
        <w:t>We cannot accept ‘</w:t>
      </w:r>
      <w:r w:rsidR="00D55B23" w:rsidRPr="0010614D">
        <w:rPr>
          <w:rFonts w:ascii="Calibri" w:eastAsia="Calibri" w:hAnsi="Calibri" w:cs="Calibri"/>
          <w:color w:val="000000" w:themeColor="text1"/>
          <w:sz w:val="24"/>
          <w:szCs w:val="24"/>
          <w:lang w:val="en-US"/>
        </w:rPr>
        <w:t>temporary</w:t>
      </w:r>
      <w:r w:rsidRPr="0010614D">
        <w:rPr>
          <w:rFonts w:ascii="Calibri" w:eastAsia="Calibri" w:hAnsi="Calibri" w:cs="Calibri"/>
          <w:color w:val="000000" w:themeColor="text1"/>
          <w:sz w:val="24"/>
          <w:szCs w:val="24"/>
          <w:lang w:val="en-US"/>
        </w:rPr>
        <w:t xml:space="preserve"> bookings’, your child must be booked in for the same days each week. A </w:t>
      </w:r>
      <w:r w:rsidRPr="0010614D">
        <w:rPr>
          <w:rFonts w:ascii="Calibri" w:eastAsia="Calibri" w:hAnsi="Calibri" w:cs="Calibri"/>
          <w:b/>
          <w:bCs/>
          <w:color w:val="000000" w:themeColor="text1"/>
          <w:sz w:val="24"/>
          <w:szCs w:val="24"/>
          <w:lang w:val="en-US"/>
        </w:rPr>
        <w:t xml:space="preserve">HOLD </w:t>
      </w:r>
      <w:r w:rsidRPr="0010614D">
        <w:rPr>
          <w:rFonts w:ascii="Calibri" w:eastAsia="Calibri" w:hAnsi="Calibri" w:cs="Calibri"/>
          <w:color w:val="000000" w:themeColor="text1"/>
          <w:sz w:val="24"/>
          <w:szCs w:val="24"/>
          <w:lang w:val="en-US"/>
        </w:rPr>
        <w:t xml:space="preserve">Fee of $6/session per child will be charged for fortnightly care or rotating rosters </w:t>
      </w:r>
      <w:r w:rsidR="60568133" w:rsidRPr="0010614D">
        <w:rPr>
          <w:rFonts w:ascii="Calibri" w:eastAsia="Calibri" w:hAnsi="Calibri" w:cs="Calibri"/>
          <w:color w:val="000000" w:themeColor="text1"/>
          <w:sz w:val="24"/>
          <w:szCs w:val="24"/>
          <w:lang w:val="en-US"/>
        </w:rPr>
        <w:t>(this option is at the discretion of the PowerZone manager)</w:t>
      </w:r>
      <w:r w:rsidRPr="0010614D">
        <w:rPr>
          <w:rFonts w:ascii="Calibri" w:eastAsia="Calibri" w:hAnsi="Calibri" w:cs="Calibri"/>
          <w:color w:val="000000" w:themeColor="text1"/>
          <w:sz w:val="24"/>
          <w:szCs w:val="24"/>
          <w:lang w:val="en-US"/>
        </w:rPr>
        <w:t>. Please contact us if you need fortnightly care, or any other alternate care requirements.</w:t>
      </w:r>
      <w:r w:rsidR="34A99658" w:rsidRPr="0010614D">
        <w:rPr>
          <w:rFonts w:ascii="Calibri" w:eastAsia="Calibri" w:hAnsi="Calibri" w:cs="Calibri"/>
          <w:color w:val="000000" w:themeColor="text1"/>
          <w:sz w:val="24"/>
          <w:szCs w:val="24"/>
          <w:lang w:val="en-US"/>
        </w:rPr>
        <w:t xml:space="preserve"> </w:t>
      </w:r>
    </w:p>
    <w:p w14:paraId="53AD6A64" w14:textId="77777777" w:rsidR="00B44E89" w:rsidRPr="0010614D" w:rsidRDefault="00B44E89" w:rsidP="00B44E89">
      <w:pPr>
        <w:pStyle w:val="ListParagraph"/>
        <w:spacing w:after="0" w:line="240" w:lineRule="auto"/>
        <w:rPr>
          <w:rFonts w:ascii="Calibri" w:eastAsia="Calibri" w:hAnsi="Calibri" w:cs="Calibri"/>
          <w:color w:val="000000" w:themeColor="text1"/>
          <w:sz w:val="24"/>
          <w:szCs w:val="24"/>
          <w:lang w:val="en-US"/>
        </w:rPr>
      </w:pPr>
    </w:p>
    <w:p w14:paraId="487CDC83" w14:textId="2BF9E281" w:rsidR="34A99658" w:rsidRPr="0010614D" w:rsidRDefault="34A99658" w:rsidP="4094F6E9">
      <w:pPr>
        <w:pStyle w:val="ListParagraph"/>
        <w:numPr>
          <w:ilvl w:val="0"/>
          <w:numId w:val="4"/>
        </w:numPr>
        <w:spacing w:after="0" w:line="240" w:lineRule="auto"/>
        <w:rPr>
          <w:sz w:val="24"/>
          <w:szCs w:val="24"/>
        </w:rPr>
      </w:pPr>
      <w:r w:rsidRPr="0010614D">
        <w:rPr>
          <w:rFonts w:ascii="Calibri" w:eastAsia="Calibri" w:hAnsi="Calibri" w:cs="Calibri"/>
          <w:color w:val="000000" w:themeColor="text1"/>
          <w:sz w:val="24"/>
          <w:szCs w:val="24"/>
          <w:lang w:val="en-US"/>
        </w:rPr>
        <w:t>It is advised to enroll for the full school year. We can change your booking if your circumstances change, just email us more than one week in advance.</w:t>
      </w:r>
    </w:p>
    <w:p w14:paraId="58D96B30" w14:textId="77777777" w:rsidR="007D676F" w:rsidRPr="0010614D" w:rsidRDefault="007D676F" w:rsidP="007D676F">
      <w:pPr>
        <w:spacing w:after="0" w:line="240" w:lineRule="auto"/>
        <w:rPr>
          <w:sz w:val="24"/>
          <w:szCs w:val="24"/>
        </w:rPr>
      </w:pPr>
    </w:p>
    <w:p w14:paraId="4FC45FFE" w14:textId="2C137A89" w:rsidR="34A99658" w:rsidRPr="0010614D" w:rsidRDefault="34A99658" w:rsidP="4094F6E9">
      <w:pPr>
        <w:pStyle w:val="ListParagraph"/>
        <w:numPr>
          <w:ilvl w:val="0"/>
          <w:numId w:val="4"/>
        </w:numPr>
        <w:spacing w:after="0" w:line="240" w:lineRule="auto"/>
        <w:rPr>
          <w:rFonts w:ascii="Calibri" w:eastAsia="Calibri" w:hAnsi="Calibri" w:cs="Calibri"/>
          <w:color w:val="000000" w:themeColor="text1"/>
          <w:sz w:val="24"/>
          <w:szCs w:val="24"/>
        </w:rPr>
      </w:pPr>
      <w:r w:rsidRPr="0010614D">
        <w:rPr>
          <w:rFonts w:ascii="Calibri" w:eastAsia="Calibri" w:hAnsi="Calibri" w:cs="Calibri"/>
          <w:color w:val="000000" w:themeColor="text1"/>
          <w:sz w:val="24"/>
          <w:szCs w:val="24"/>
        </w:rPr>
        <w:t xml:space="preserve">If your chosen session is full, you will be added to the waiting list. </w:t>
      </w:r>
    </w:p>
    <w:p w14:paraId="6B2A0ECF" w14:textId="77777777" w:rsidR="006C222C" w:rsidRPr="0010614D" w:rsidRDefault="006C222C" w:rsidP="006C222C">
      <w:pPr>
        <w:spacing w:after="0" w:line="240" w:lineRule="auto"/>
        <w:rPr>
          <w:rFonts w:ascii="Calibri" w:eastAsia="Calibri" w:hAnsi="Calibri" w:cs="Calibri"/>
          <w:color w:val="000000" w:themeColor="text1"/>
          <w:sz w:val="24"/>
          <w:szCs w:val="24"/>
        </w:rPr>
      </w:pPr>
    </w:p>
    <w:p w14:paraId="73403063" w14:textId="1FCE086B" w:rsidR="34A99658" w:rsidRDefault="34A99658" w:rsidP="4094F6E9">
      <w:pPr>
        <w:pStyle w:val="ListParagraph"/>
        <w:numPr>
          <w:ilvl w:val="0"/>
          <w:numId w:val="4"/>
        </w:numPr>
        <w:spacing w:after="0" w:line="240" w:lineRule="auto"/>
        <w:rPr>
          <w:rFonts w:ascii="Calibri" w:eastAsia="Calibri" w:hAnsi="Calibri" w:cs="Calibri"/>
          <w:color w:val="000000" w:themeColor="text1"/>
          <w:sz w:val="24"/>
          <w:szCs w:val="24"/>
        </w:rPr>
      </w:pPr>
      <w:r w:rsidRPr="0010614D">
        <w:rPr>
          <w:rFonts w:ascii="Calibri" w:eastAsia="Calibri" w:hAnsi="Calibri" w:cs="Calibri"/>
          <w:color w:val="000000" w:themeColor="text1"/>
          <w:sz w:val="24"/>
          <w:szCs w:val="24"/>
        </w:rPr>
        <w:t xml:space="preserve">When booking in the </w:t>
      </w:r>
      <w:proofErr w:type="gramStart"/>
      <w:r w:rsidRPr="0010614D">
        <w:rPr>
          <w:rFonts w:ascii="Calibri" w:eastAsia="Calibri" w:hAnsi="Calibri" w:cs="Calibri"/>
          <w:color w:val="000000" w:themeColor="text1"/>
          <w:sz w:val="24"/>
          <w:szCs w:val="24"/>
        </w:rPr>
        <w:t>After school</w:t>
      </w:r>
      <w:proofErr w:type="gramEnd"/>
      <w:r w:rsidRPr="0010614D">
        <w:rPr>
          <w:rFonts w:ascii="Calibri" w:eastAsia="Calibri" w:hAnsi="Calibri" w:cs="Calibri"/>
          <w:color w:val="000000" w:themeColor="text1"/>
          <w:sz w:val="24"/>
          <w:szCs w:val="24"/>
        </w:rPr>
        <w:t xml:space="preserve"> programme please ensure you have selected both ‘</w:t>
      </w:r>
      <w:proofErr w:type="spellStart"/>
      <w:r w:rsidRPr="0010614D">
        <w:rPr>
          <w:rFonts w:ascii="Calibri" w:eastAsia="Calibri" w:hAnsi="Calibri" w:cs="Calibri"/>
          <w:color w:val="000000" w:themeColor="text1"/>
          <w:sz w:val="24"/>
          <w:szCs w:val="24"/>
        </w:rPr>
        <w:t>AfterSchool</w:t>
      </w:r>
      <w:proofErr w:type="spellEnd"/>
      <w:r w:rsidRPr="0010614D">
        <w:rPr>
          <w:rFonts w:ascii="Calibri" w:eastAsia="Calibri" w:hAnsi="Calibri" w:cs="Calibri"/>
          <w:color w:val="000000" w:themeColor="text1"/>
          <w:sz w:val="24"/>
          <w:szCs w:val="24"/>
        </w:rPr>
        <w:t xml:space="preserve"> Care’ Session as well as ‘Pick-Up’ from your selected school.</w:t>
      </w:r>
    </w:p>
    <w:p w14:paraId="40D91686" w14:textId="77777777" w:rsidR="0010614D" w:rsidRPr="0010614D" w:rsidRDefault="0010614D" w:rsidP="0010614D">
      <w:pPr>
        <w:spacing w:after="0" w:line="240" w:lineRule="auto"/>
        <w:rPr>
          <w:rFonts w:ascii="Calibri" w:eastAsia="Calibri" w:hAnsi="Calibri" w:cs="Calibri"/>
          <w:color w:val="000000" w:themeColor="text1"/>
          <w:sz w:val="24"/>
          <w:szCs w:val="24"/>
        </w:rPr>
      </w:pPr>
    </w:p>
    <w:p w14:paraId="14BFA335" w14:textId="188EA216" w:rsidR="007176BD" w:rsidRDefault="00063C28" w:rsidP="43CF3AEE">
      <w:pPr>
        <w:shd w:val="clear" w:color="auto" w:fill="FFFFFF" w:themeFill="background1"/>
        <w:spacing w:after="150" w:line="240" w:lineRule="auto"/>
        <w:rPr>
          <w:rFonts w:eastAsia="Times New Roman" w:cs="Times New Roman"/>
          <w:color w:val="000000" w:themeColor="text1"/>
          <w:sz w:val="24"/>
          <w:szCs w:val="24"/>
          <w:lang w:eastAsia="en-NZ"/>
        </w:rPr>
      </w:pPr>
      <w:r w:rsidRPr="0010614D">
        <w:rPr>
          <w:rFonts w:eastAsia="Times New Roman" w:cs="Times New Roman"/>
          <w:b/>
          <w:bCs/>
          <w:color w:val="000000" w:themeColor="text1"/>
          <w:sz w:val="24"/>
          <w:szCs w:val="24"/>
          <w:lang w:eastAsia="en-NZ"/>
        </w:rPr>
        <w:t xml:space="preserve">*Holiday Programme </w:t>
      </w:r>
      <w:r w:rsidR="0071187C" w:rsidRPr="0010614D">
        <w:rPr>
          <w:rFonts w:eastAsia="Times New Roman" w:cs="Times New Roman"/>
          <w:b/>
          <w:bCs/>
          <w:color w:val="000000" w:themeColor="text1"/>
          <w:sz w:val="24"/>
          <w:szCs w:val="24"/>
          <w:lang w:eastAsia="en-NZ"/>
        </w:rPr>
        <w:t>Enrol</w:t>
      </w:r>
      <w:r w:rsidR="007176BD" w:rsidRPr="0010614D">
        <w:rPr>
          <w:rFonts w:eastAsia="Times New Roman" w:cs="Times New Roman"/>
          <w:b/>
          <w:bCs/>
          <w:color w:val="000000" w:themeColor="text1"/>
          <w:sz w:val="24"/>
          <w:szCs w:val="24"/>
          <w:lang w:eastAsia="en-NZ"/>
        </w:rPr>
        <w:t xml:space="preserve">ments close </w:t>
      </w:r>
      <w:r w:rsidR="24290F05" w:rsidRPr="0010614D">
        <w:rPr>
          <w:rFonts w:eastAsia="Times New Roman" w:cs="Times New Roman"/>
          <w:b/>
          <w:bCs/>
          <w:color w:val="000000" w:themeColor="text1"/>
          <w:sz w:val="24"/>
          <w:szCs w:val="24"/>
          <w:lang w:eastAsia="en-NZ"/>
        </w:rPr>
        <w:t xml:space="preserve">more than </w:t>
      </w:r>
      <w:r w:rsidR="007176BD" w:rsidRPr="0010614D">
        <w:rPr>
          <w:rFonts w:eastAsia="Times New Roman" w:cs="Times New Roman"/>
          <w:b/>
          <w:bCs/>
          <w:color w:val="000000" w:themeColor="text1"/>
          <w:sz w:val="24"/>
          <w:szCs w:val="24"/>
          <w:lang w:eastAsia="en-NZ"/>
        </w:rPr>
        <w:t>1 week before holidays begin</w:t>
      </w:r>
      <w:r w:rsidR="4A247835" w:rsidRPr="0010614D">
        <w:rPr>
          <w:rFonts w:eastAsia="Times New Roman" w:cs="Times New Roman"/>
          <w:b/>
          <w:bCs/>
          <w:color w:val="000000" w:themeColor="text1"/>
          <w:sz w:val="24"/>
          <w:szCs w:val="24"/>
          <w:lang w:eastAsia="en-NZ"/>
        </w:rPr>
        <w:t xml:space="preserve">. </w:t>
      </w:r>
      <w:r w:rsidR="007176BD" w:rsidRPr="0010614D">
        <w:rPr>
          <w:rFonts w:eastAsia="Times New Roman" w:cs="Times New Roman"/>
          <w:color w:val="000000" w:themeColor="text1"/>
          <w:sz w:val="24"/>
          <w:szCs w:val="24"/>
          <w:lang w:eastAsia="en-NZ"/>
        </w:rPr>
        <w:t>Due to the need to roster staff, organise act</w:t>
      </w:r>
      <w:r w:rsidR="008B3995" w:rsidRPr="0010614D">
        <w:rPr>
          <w:rFonts w:eastAsia="Times New Roman" w:cs="Times New Roman"/>
          <w:color w:val="000000" w:themeColor="text1"/>
          <w:sz w:val="24"/>
          <w:szCs w:val="24"/>
          <w:lang w:eastAsia="en-NZ"/>
        </w:rPr>
        <w:t>ivities, and buy resources</w:t>
      </w:r>
      <w:r w:rsidR="0010614D">
        <w:rPr>
          <w:rFonts w:eastAsia="Times New Roman" w:cs="Times New Roman"/>
          <w:color w:val="000000" w:themeColor="text1"/>
          <w:sz w:val="24"/>
          <w:szCs w:val="24"/>
          <w:lang w:eastAsia="en-NZ"/>
        </w:rPr>
        <w:t>.</w:t>
      </w:r>
      <w:r w:rsidR="007176BD" w:rsidRPr="0010614D">
        <w:rPr>
          <w:rFonts w:eastAsia="Times New Roman" w:cs="Times New Roman"/>
          <w:color w:val="000000" w:themeColor="text1"/>
          <w:sz w:val="24"/>
          <w:szCs w:val="24"/>
          <w:lang w:eastAsia="en-NZ"/>
        </w:rPr>
        <w:t xml:space="preserve"> </w:t>
      </w:r>
    </w:p>
    <w:p w14:paraId="0ED6B1C7" w14:textId="71914D5E" w:rsidR="007365B5" w:rsidRPr="0010614D" w:rsidRDefault="007365B5" w:rsidP="43CF3AEE">
      <w:pPr>
        <w:shd w:val="clear" w:color="auto" w:fill="FFFFFF" w:themeFill="background1"/>
        <w:spacing w:after="150" w:line="240" w:lineRule="auto"/>
        <w:rPr>
          <w:rFonts w:eastAsia="Times New Roman" w:cs="Times New Roman"/>
          <w:color w:val="000000"/>
          <w:sz w:val="24"/>
          <w:szCs w:val="24"/>
          <w:lang w:eastAsia="en-NZ"/>
        </w:rPr>
      </w:pPr>
      <w:r>
        <w:rPr>
          <w:rFonts w:eastAsia="Times New Roman" w:cs="Times New Roman"/>
          <w:color w:val="000000" w:themeColor="text1"/>
          <w:sz w:val="24"/>
          <w:szCs w:val="24"/>
          <w:lang w:eastAsia="en-NZ"/>
        </w:rPr>
        <w:t xml:space="preserve">We understand that working families have varied </w:t>
      </w:r>
      <w:r w:rsidR="0042158E">
        <w:rPr>
          <w:rFonts w:eastAsia="Times New Roman" w:cs="Times New Roman"/>
          <w:color w:val="000000" w:themeColor="text1"/>
          <w:sz w:val="24"/>
          <w:szCs w:val="24"/>
          <w:lang w:eastAsia="en-NZ"/>
        </w:rPr>
        <w:t>needs and will do what we can to help facilitate your changing circumstances, this will need to be done vie email to the Manager powerzonechch@gmail.com</w:t>
      </w:r>
    </w:p>
    <w:p w14:paraId="6B594128" w14:textId="3E27025E" w:rsidR="4094F6E9" w:rsidRPr="000854AE" w:rsidRDefault="003336AB" w:rsidP="72BD7936">
      <w:pPr>
        <w:shd w:val="clear" w:color="auto" w:fill="FFFFFF" w:themeFill="background1"/>
        <w:spacing w:after="150" w:line="240" w:lineRule="auto"/>
        <w:rPr>
          <w:rFonts w:eastAsia="Times New Roman" w:cs="Arial"/>
          <w:color w:val="333333"/>
          <w:sz w:val="16"/>
          <w:szCs w:val="16"/>
          <w:lang w:eastAsia="en-NZ"/>
        </w:rPr>
      </w:pPr>
      <w:r w:rsidRPr="000854AE">
        <w:rPr>
          <w:rFonts w:eastAsia="Times New Roman" w:cs="Times New Roman"/>
          <w:color w:val="330000"/>
          <w:sz w:val="24"/>
          <w:szCs w:val="24"/>
          <w:lang w:eastAsia="en-NZ"/>
        </w:rPr>
        <w:t xml:space="preserve">Your booking may be cancelled </w:t>
      </w:r>
      <w:r w:rsidR="00CC6D5D" w:rsidRPr="000854AE">
        <w:rPr>
          <w:rFonts w:eastAsia="Times New Roman" w:cs="Times New Roman"/>
          <w:color w:val="330000"/>
          <w:sz w:val="24"/>
          <w:szCs w:val="24"/>
          <w:lang w:eastAsia="en-NZ"/>
        </w:rPr>
        <w:t xml:space="preserve">or put on hold if you have unpaid fees from previous programmes. </w:t>
      </w:r>
    </w:p>
    <w:p w14:paraId="48B0EA27" w14:textId="7EB9D1C7" w:rsidR="4094F6E9" w:rsidRPr="0010614D" w:rsidRDefault="4094F6E9" w:rsidP="72BD7936">
      <w:pPr>
        <w:shd w:val="clear" w:color="auto" w:fill="FFFFFF" w:themeFill="background1"/>
        <w:spacing w:after="150" w:line="240" w:lineRule="auto"/>
        <w:rPr>
          <w:rFonts w:eastAsia="Times New Roman" w:cs="Times New Roman"/>
          <w:b/>
          <w:bCs/>
          <w:color w:val="330000"/>
          <w:sz w:val="24"/>
          <w:szCs w:val="24"/>
          <w:lang w:eastAsia="en-NZ"/>
        </w:rPr>
      </w:pPr>
    </w:p>
    <w:p w14:paraId="7C063994" w14:textId="05E8DE9D" w:rsidR="0DB43301" w:rsidRPr="0010614D" w:rsidRDefault="0DB43301" w:rsidP="72BD7936">
      <w:pPr>
        <w:spacing w:after="150" w:line="240" w:lineRule="auto"/>
        <w:rPr>
          <w:sz w:val="20"/>
          <w:szCs w:val="20"/>
        </w:rPr>
      </w:pPr>
      <w:r w:rsidRPr="0010614D">
        <w:rPr>
          <w:rFonts w:eastAsia="Times New Roman" w:cs="Times New Roman"/>
          <w:b/>
          <w:bCs/>
          <w:color w:val="0033FF"/>
          <w:sz w:val="24"/>
          <w:szCs w:val="24"/>
          <w:lang w:eastAsia="en-NZ"/>
        </w:rPr>
        <w:lastRenderedPageBreak/>
        <w:t>Bookings</w:t>
      </w:r>
    </w:p>
    <w:p w14:paraId="267DCC20" w14:textId="38B4190A" w:rsidR="0DB43301" w:rsidRPr="0010614D" w:rsidRDefault="0DB43301" w:rsidP="72BD7936">
      <w:pPr>
        <w:pStyle w:val="ListParagraph"/>
        <w:numPr>
          <w:ilvl w:val="0"/>
          <w:numId w:val="3"/>
        </w:numPr>
        <w:spacing w:after="150" w:line="240" w:lineRule="auto"/>
        <w:rPr>
          <w:rFonts w:eastAsia="Times New Roman" w:cs="Times New Roman"/>
          <w:color w:val="000000" w:themeColor="text1"/>
          <w:sz w:val="24"/>
          <w:szCs w:val="24"/>
          <w:lang w:eastAsia="en-NZ"/>
        </w:rPr>
      </w:pPr>
      <w:r w:rsidRPr="0010614D">
        <w:rPr>
          <w:rFonts w:eastAsia="Times New Roman" w:cs="Times New Roman"/>
          <w:color w:val="000000" w:themeColor="text1"/>
          <w:sz w:val="24"/>
          <w:szCs w:val="24"/>
          <w:lang w:eastAsia="en-NZ"/>
        </w:rPr>
        <w:t xml:space="preserve">All bookings are at the discretion of PowerZone management or board of trustees. It is possible to be declined a space in any PowerZone programme due to reasons such as: Unpaid fees, previous behaviour management issues, space availability, or if we feel we cannot provide adequate care for a child. </w:t>
      </w:r>
    </w:p>
    <w:p w14:paraId="135C7E1E" w14:textId="0D268559" w:rsidR="0DB43301" w:rsidRPr="0010614D" w:rsidRDefault="0DB43301" w:rsidP="72BD7936">
      <w:pPr>
        <w:pStyle w:val="ListParagraph"/>
        <w:numPr>
          <w:ilvl w:val="0"/>
          <w:numId w:val="3"/>
        </w:numPr>
        <w:spacing w:after="150" w:line="240" w:lineRule="auto"/>
        <w:rPr>
          <w:rFonts w:eastAsia="Times New Roman" w:cs="Times New Roman"/>
          <w:color w:val="000000" w:themeColor="text1"/>
          <w:sz w:val="24"/>
          <w:szCs w:val="24"/>
          <w:lang w:eastAsia="en-NZ"/>
        </w:rPr>
      </w:pPr>
      <w:r w:rsidRPr="0010614D">
        <w:rPr>
          <w:rFonts w:eastAsia="Times New Roman" w:cs="Times New Roman"/>
          <w:color w:val="000000" w:themeColor="text1"/>
          <w:sz w:val="24"/>
          <w:szCs w:val="24"/>
          <w:lang w:eastAsia="en-NZ"/>
        </w:rPr>
        <w:t>If your child has any special needs, parents are required to book a time to chat to PowerZone management prior to booking. This is so we can ascertain if PowerZone is able to provide the specific care required for your child and ensure steps are taken to provide for the needs of your child.</w:t>
      </w:r>
    </w:p>
    <w:p w14:paraId="41F0E284" w14:textId="2BC2703E" w:rsidR="72BD7936" w:rsidRPr="0010614D" w:rsidRDefault="72BD7936" w:rsidP="72BD7936">
      <w:pPr>
        <w:shd w:val="clear" w:color="auto" w:fill="FFFFFF" w:themeFill="background1"/>
        <w:spacing w:after="150" w:line="240" w:lineRule="auto"/>
        <w:rPr>
          <w:rFonts w:eastAsia="Times New Roman" w:cs="Times New Roman"/>
          <w:b/>
          <w:bCs/>
          <w:color w:val="330000"/>
          <w:sz w:val="24"/>
          <w:szCs w:val="24"/>
          <w:lang w:eastAsia="en-NZ"/>
        </w:rPr>
      </w:pPr>
    </w:p>
    <w:p w14:paraId="66FC4BCB" w14:textId="2A8B4C6A" w:rsidR="003336AB" w:rsidRPr="0010614D" w:rsidRDefault="003336AB" w:rsidP="4094F6E9">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b/>
          <w:bCs/>
          <w:color w:val="0033FF"/>
          <w:sz w:val="24"/>
          <w:szCs w:val="24"/>
          <w:lang w:eastAsia="en-NZ"/>
        </w:rPr>
        <w:t>Contact Information</w:t>
      </w:r>
      <w:r w:rsidR="3FA8F3CC" w:rsidRPr="0010614D">
        <w:rPr>
          <w:rFonts w:eastAsia="Times New Roman" w:cs="Times New Roman"/>
          <w:b/>
          <w:bCs/>
          <w:color w:val="0033FF"/>
          <w:sz w:val="24"/>
          <w:szCs w:val="24"/>
          <w:lang w:eastAsia="en-NZ"/>
        </w:rPr>
        <w:t xml:space="preserve"> &amp; Safety forms</w:t>
      </w:r>
    </w:p>
    <w:p w14:paraId="3D78C651" w14:textId="48B9856B" w:rsidR="003336AB" w:rsidRPr="0010614D" w:rsidRDefault="3FA8F3CC" w:rsidP="4094F6E9">
      <w:pPr>
        <w:spacing w:after="0" w:line="240" w:lineRule="auto"/>
        <w:rPr>
          <w:rFonts w:ascii="Calibri" w:eastAsia="Calibri" w:hAnsi="Calibri" w:cs="Calibri"/>
          <w:sz w:val="24"/>
          <w:szCs w:val="24"/>
        </w:rPr>
      </w:pPr>
      <w:r w:rsidRPr="0010614D">
        <w:rPr>
          <w:rFonts w:ascii="Calibri" w:eastAsia="Calibri" w:hAnsi="Calibri" w:cs="Calibri"/>
          <w:color w:val="000000" w:themeColor="text1"/>
          <w:sz w:val="24"/>
          <w:szCs w:val="24"/>
        </w:rPr>
        <w:t xml:space="preserve">Please fill in all sections of the Safety form. As per Ministry of Social Development requirements we cannot care for your child until the safety form is complete. </w:t>
      </w:r>
      <w:r w:rsidRPr="0010614D">
        <w:rPr>
          <w:rFonts w:ascii="Calibri" w:eastAsia="Calibri" w:hAnsi="Calibri" w:cs="Calibri"/>
          <w:sz w:val="24"/>
          <w:szCs w:val="24"/>
        </w:rPr>
        <w:t xml:space="preserve"> </w:t>
      </w:r>
    </w:p>
    <w:p w14:paraId="5440AA5F" w14:textId="3D52DD0A" w:rsidR="003336AB" w:rsidRPr="0010614D" w:rsidRDefault="3FA8F3CC" w:rsidP="43CF3AEE">
      <w:pPr>
        <w:shd w:val="clear" w:color="auto" w:fill="FFFFFF" w:themeFill="background1"/>
        <w:spacing w:after="150" w:line="240" w:lineRule="auto"/>
        <w:rPr>
          <w:rFonts w:eastAsia="Times New Roman" w:cs="Arial"/>
          <w:color w:val="333333"/>
          <w:sz w:val="16"/>
          <w:szCs w:val="16"/>
          <w:lang w:eastAsia="en-NZ"/>
        </w:rPr>
      </w:pPr>
      <w:r w:rsidRPr="0010614D">
        <w:rPr>
          <w:sz w:val="20"/>
          <w:szCs w:val="20"/>
        </w:rPr>
        <w:t xml:space="preserve"> </w:t>
      </w:r>
      <w:r w:rsidR="003336AB" w:rsidRPr="0010614D">
        <w:rPr>
          <w:sz w:val="20"/>
          <w:szCs w:val="20"/>
        </w:rPr>
        <w:br/>
      </w:r>
      <w:r w:rsidR="00CC6D5D" w:rsidRPr="0010614D">
        <w:rPr>
          <w:rFonts w:eastAsia="Times New Roman" w:cs="Times New Roman"/>
          <w:color w:val="000000" w:themeColor="text1"/>
          <w:sz w:val="24"/>
          <w:szCs w:val="24"/>
          <w:lang w:eastAsia="en-NZ"/>
        </w:rPr>
        <w:t xml:space="preserve">It </w:t>
      </w:r>
      <w:r w:rsidR="003336AB" w:rsidRPr="0010614D">
        <w:rPr>
          <w:rFonts w:eastAsia="Times New Roman" w:cs="Times New Roman"/>
          <w:color w:val="000000" w:themeColor="text1"/>
          <w:sz w:val="24"/>
          <w:szCs w:val="24"/>
          <w:lang w:eastAsia="en-NZ"/>
        </w:rPr>
        <w:t xml:space="preserve">is </w:t>
      </w:r>
      <w:r w:rsidR="00CC6D5D" w:rsidRPr="0010614D">
        <w:rPr>
          <w:rFonts w:eastAsia="Times New Roman" w:cs="Times New Roman"/>
          <w:color w:val="000000" w:themeColor="text1"/>
          <w:sz w:val="24"/>
          <w:szCs w:val="24"/>
          <w:lang w:eastAsia="en-NZ"/>
        </w:rPr>
        <w:t>your</w:t>
      </w:r>
      <w:r w:rsidR="003336AB" w:rsidRPr="0010614D">
        <w:rPr>
          <w:rFonts w:eastAsia="Times New Roman" w:cs="Times New Roman"/>
          <w:color w:val="000000" w:themeColor="text1"/>
          <w:sz w:val="24"/>
          <w:szCs w:val="24"/>
          <w:lang w:eastAsia="en-NZ"/>
        </w:rPr>
        <w:t xml:space="preserve"> responsibility to ensure that the contact information kept on file by PowerZone is always current and kept up to date via the</w:t>
      </w:r>
      <w:r w:rsidR="008B3995" w:rsidRPr="0010614D">
        <w:rPr>
          <w:rFonts w:eastAsia="Times New Roman" w:cs="Times New Roman"/>
          <w:color w:val="000000" w:themeColor="text1"/>
          <w:sz w:val="24"/>
          <w:szCs w:val="24"/>
          <w:lang w:eastAsia="en-NZ"/>
        </w:rPr>
        <w:t xml:space="preserve"> </w:t>
      </w:r>
      <w:proofErr w:type="spellStart"/>
      <w:r w:rsidR="021614B0" w:rsidRPr="0010614D">
        <w:rPr>
          <w:rFonts w:eastAsia="Times New Roman" w:cs="Times New Roman"/>
          <w:color w:val="000000" w:themeColor="text1"/>
          <w:sz w:val="24"/>
          <w:szCs w:val="24"/>
          <w:lang w:eastAsia="en-NZ"/>
        </w:rPr>
        <w:t>Enrolmy</w:t>
      </w:r>
      <w:proofErr w:type="spellEnd"/>
      <w:r w:rsidR="003336AB" w:rsidRPr="0010614D">
        <w:rPr>
          <w:rFonts w:eastAsia="Times New Roman" w:cs="Times New Roman"/>
          <w:color w:val="000000" w:themeColor="text1"/>
          <w:sz w:val="24"/>
          <w:szCs w:val="24"/>
          <w:lang w:eastAsia="en-NZ"/>
        </w:rPr>
        <w:t xml:space="preserve"> </w:t>
      </w:r>
      <w:r w:rsidR="5D270833" w:rsidRPr="0010614D">
        <w:rPr>
          <w:rFonts w:eastAsia="Times New Roman" w:cs="Times New Roman"/>
          <w:color w:val="000000" w:themeColor="text1"/>
          <w:sz w:val="24"/>
          <w:szCs w:val="24"/>
          <w:lang w:eastAsia="en-NZ"/>
        </w:rPr>
        <w:t>site.</w:t>
      </w:r>
      <w:r w:rsidR="003336AB" w:rsidRPr="0010614D">
        <w:rPr>
          <w:rFonts w:eastAsia="Times New Roman" w:cs="Times New Roman"/>
          <w:color w:val="000000" w:themeColor="text1"/>
          <w:sz w:val="24"/>
          <w:szCs w:val="24"/>
          <w:lang w:eastAsia="en-NZ"/>
        </w:rPr>
        <w:t xml:space="preserve"> </w:t>
      </w:r>
    </w:p>
    <w:p w14:paraId="3262677E" w14:textId="6EE4482F" w:rsidR="4094F6E9" w:rsidRPr="0010614D" w:rsidRDefault="4094F6E9" w:rsidP="4094F6E9">
      <w:pPr>
        <w:shd w:val="clear" w:color="auto" w:fill="FFFFFF" w:themeFill="background1"/>
        <w:spacing w:after="150" w:line="240" w:lineRule="auto"/>
        <w:rPr>
          <w:rFonts w:eastAsia="Times New Roman" w:cs="Times New Roman"/>
          <w:b/>
          <w:bCs/>
          <w:i/>
          <w:iCs/>
          <w:color w:val="0033FF"/>
          <w:sz w:val="24"/>
          <w:szCs w:val="24"/>
          <w:lang w:eastAsia="en-NZ"/>
        </w:rPr>
      </w:pPr>
    </w:p>
    <w:p w14:paraId="52A0A627" w14:textId="22D6E98D" w:rsidR="003336AB" w:rsidRPr="0010614D" w:rsidRDefault="003336AB" w:rsidP="4094F6E9">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b/>
          <w:bCs/>
          <w:i/>
          <w:iCs/>
          <w:color w:val="0033FF"/>
          <w:sz w:val="24"/>
          <w:szCs w:val="24"/>
          <w:lang w:eastAsia="en-NZ"/>
        </w:rPr>
        <w:t>WINZ Subsidy</w:t>
      </w:r>
      <w:r w:rsidRPr="0010614D">
        <w:rPr>
          <w:sz w:val="20"/>
          <w:szCs w:val="20"/>
        </w:rPr>
        <w:br/>
      </w:r>
      <w:r w:rsidRPr="0010614D">
        <w:rPr>
          <w:rFonts w:eastAsia="Times New Roman" w:cs="Times New Roman"/>
          <w:color w:val="000000" w:themeColor="text1"/>
          <w:sz w:val="24"/>
          <w:szCs w:val="24"/>
          <w:lang w:eastAsia="en-NZ"/>
        </w:rPr>
        <w:t xml:space="preserve">Forms are to be sent to the PowerZone Office to be completed. PowerZone holds no </w:t>
      </w:r>
      <w:r w:rsidR="00D24416" w:rsidRPr="0010614D">
        <w:rPr>
          <w:rFonts w:eastAsia="Times New Roman" w:cs="Times New Roman"/>
          <w:color w:val="000000" w:themeColor="text1"/>
          <w:sz w:val="24"/>
          <w:szCs w:val="24"/>
          <w:lang w:eastAsia="en-NZ"/>
        </w:rPr>
        <w:t>responsibility</w:t>
      </w:r>
      <w:r w:rsidRPr="0010614D">
        <w:rPr>
          <w:rFonts w:eastAsia="Times New Roman" w:cs="Times New Roman"/>
          <w:color w:val="000000" w:themeColor="text1"/>
          <w:sz w:val="24"/>
          <w:szCs w:val="24"/>
          <w:lang w:eastAsia="en-NZ"/>
        </w:rPr>
        <w:t xml:space="preserve"> for non-payment of WINZ Subsidies if forms are not provided to us for completion and/or return to the relevant WINZ Office. Liability for payment of fees remains the responsibility of parents/caregivers in all circumstances.</w:t>
      </w:r>
    </w:p>
    <w:p w14:paraId="56B96B06" w14:textId="6FD069EA" w:rsidR="4094F6E9" w:rsidRPr="0010614D" w:rsidRDefault="4094F6E9" w:rsidP="4094F6E9">
      <w:pPr>
        <w:shd w:val="clear" w:color="auto" w:fill="FFFFFF" w:themeFill="background1"/>
        <w:spacing w:after="150" w:line="240" w:lineRule="auto"/>
        <w:rPr>
          <w:rFonts w:eastAsia="Times New Roman" w:cs="Times New Roman"/>
          <w:b/>
          <w:bCs/>
          <w:color w:val="0033FF"/>
          <w:sz w:val="24"/>
          <w:szCs w:val="24"/>
          <w:lang w:eastAsia="en-NZ"/>
        </w:rPr>
      </w:pPr>
    </w:p>
    <w:p w14:paraId="67C673E8" w14:textId="2BE99795" w:rsidR="00D24416" w:rsidRPr="0010614D" w:rsidRDefault="00D24416" w:rsidP="2B170CF1">
      <w:pPr>
        <w:shd w:val="clear" w:color="auto" w:fill="FFFFFF" w:themeFill="background1"/>
        <w:spacing w:after="150" w:line="240" w:lineRule="auto"/>
        <w:rPr>
          <w:rFonts w:eastAsia="Times New Roman" w:cs="Times New Roman"/>
          <w:b/>
          <w:bCs/>
          <w:color w:val="0033FF"/>
          <w:sz w:val="24"/>
          <w:szCs w:val="24"/>
          <w:lang w:eastAsia="en-NZ"/>
        </w:rPr>
      </w:pPr>
      <w:r w:rsidRPr="0010614D">
        <w:rPr>
          <w:rFonts w:eastAsia="Times New Roman" w:cs="Times New Roman"/>
          <w:b/>
          <w:bCs/>
          <w:color w:val="0033FF"/>
          <w:sz w:val="24"/>
          <w:szCs w:val="24"/>
          <w:lang w:eastAsia="en-NZ"/>
        </w:rPr>
        <w:t>Attendance, Absences, Holds</w:t>
      </w:r>
      <w:r w:rsidR="003D446D" w:rsidRPr="0010614D">
        <w:rPr>
          <w:rFonts w:eastAsia="Times New Roman" w:cs="Times New Roman"/>
          <w:b/>
          <w:bCs/>
          <w:color w:val="0033FF"/>
          <w:sz w:val="24"/>
          <w:szCs w:val="24"/>
          <w:lang w:eastAsia="en-NZ"/>
        </w:rPr>
        <w:t xml:space="preserve"> </w:t>
      </w:r>
    </w:p>
    <w:p w14:paraId="46BDD189" w14:textId="7BDB8A2C" w:rsidR="00D24416" w:rsidRPr="00F76DA4" w:rsidRDefault="00D24416" w:rsidP="76710B35">
      <w:pPr>
        <w:shd w:val="clear" w:color="auto" w:fill="FFFFFF" w:themeFill="background1"/>
        <w:spacing w:after="150" w:line="240" w:lineRule="auto"/>
        <w:rPr>
          <w:rFonts w:eastAsia="Times New Roman" w:cs="Times New Roman"/>
          <w:color w:val="000000" w:themeColor="text1"/>
          <w:sz w:val="24"/>
          <w:szCs w:val="24"/>
          <w:lang w:eastAsia="en-NZ"/>
        </w:rPr>
      </w:pPr>
      <w:r w:rsidRPr="00F76DA4">
        <w:rPr>
          <w:rFonts w:eastAsia="Times New Roman" w:cs="Times New Roman"/>
          <w:color w:val="000000" w:themeColor="text1"/>
          <w:sz w:val="24"/>
          <w:szCs w:val="24"/>
          <w:lang w:eastAsia="en-NZ"/>
        </w:rPr>
        <w:t xml:space="preserve">Parents are required to pay for all enrolled days, </w:t>
      </w:r>
      <w:r w:rsidR="000076B2">
        <w:rPr>
          <w:rFonts w:eastAsia="Times New Roman" w:cs="Times New Roman"/>
          <w:color w:val="000000" w:themeColor="text1"/>
          <w:sz w:val="24"/>
          <w:szCs w:val="24"/>
          <w:lang w:eastAsia="en-NZ"/>
        </w:rPr>
        <w:t>even if</w:t>
      </w:r>
      <w:r w:rsidRPr="00F76DA4">
        <w:rPr>
          <w:rFonts w:eastAsia="Times New Roman" w:cs="Times New Roman"/>
          <w:color w:val="000000" w:themeColor="text1"/>
          <w:sz w:val="24"/>
          <w:szCs w:val="24"/>
          <w:lang w:eastAsia="en-NZ"/>
        </w:rPr>
        <w:t xml:space="preserve"> their child </w:t>
      </w:r>
      <w:r w:rsidR="000076B2">
        <w:rPr>
          <w:rFonts w:eastAsia="Times New Roman" w:cs="Times New Roman"/>
          <w:color w:val="000000" w:themeColor="text1"/>
          <w:sz w:val="24"/>
          <w:szCs w:val="24"/>
          <w:lang w:eastAsia="en-NZ"/>
        </w:rPr>
        <w:t xml:space="preserve">isn’t </w:t>
      </w:r>
      <w:r w:rsidRPr="00F76DA4">
        <w:rPr>
          <w:rFonts w:eastAsia="Times New Roman" w:cs="Times New Roman"/>
          <w:color w:val="000000" w:themeColor="text1"/>
          <w:sz w:val="24"/>
          <w:szCs w:val="24"/>
          <w:lang w:eastAsia="en-NZ"/>
        </w:rPr>
        <w:t xml:space="preserve">in attendance. </w:t>
      </w:r>
    </w:p>
    <w:p w14:paraId="16BDF989" w14:textId="77777777" w:rsidR="00D24416" w:rsidRPr="0010614D" w:rsidRDefault="00D24416" w:rsidP="003336AB">
      <w:pPr>
        <w:shd w:val="clear" w:color="auto" w:fill="FFFFFF"/>
        <w:spacing w:after="150" w:line="240" w:lineRule="auto"/>
        <w:rPr>
          <w:rFonts w:ascii="Arial" w:eastAsia="Times New Roman" w:hAnsi="Arial" w:cs="Arial"/>
          <w:color w:val="000000" w:themeColor="text1"/>
          <w:lang w:eastAsia="en-NZ"/>
        </w:rPr>
      </w:pPr>
      <w:r w:rsidRPr="0010614D">
        <w:rPr>
          <w:rFonts w:eastAsia="Times New Roman" w:cs="Arial"/>
          <w:color w:val="000000" w:themeColor="text1"/>
          <w:sz w:val="24"/>
          <w:szCs w:val="24"/>
          <w:lang w:eastAsia="en-NZ"/>
        </w:rPr>
        <w:t xml:space="preserve">For daily absences (due to sickness, unexpected appointments etc) please notify PowerZone </w:t>
      </w:r>
      <w:r w:rsidRPr="0010614D">
        <w:rPr>
          <w:rFonts w:eastAsia="Times New Roman" w:cs="Arial"/>
          <w:b/>
          <w:color w:val="000000" w:themeColor="text1"/>
          <w:sz w:val="24"/>
          <w:szCs w:val="24"/>
          <w:lang w:eastAsia="en-NZ"/>
        </w:rPr>
        <w:t xml:space="preserve">021-065-1917 </w:t>
      </w:r>
      <w:r w:rsidRPr="0010614D">
        <w:rPr>
          <w:rFonts w:eastAsia="Times New Roman" w:cs="Arial"/>
          <w:color w:val="000000" w:themeColor="text1"/>
          <w:sz w:val="24"/>
          <w:szCs w:val="24"/>
          <w:lang w:eastAsia="en-NZ"/>
        </w:rPr>
        <w:t xml:space="preserve">(Txt is preferred) in these cases, due to pre-organised staffing ratios, parents </w:t>
      </w:r>
      <w:r w:rsidRPr="0010614D">
        <w:rPr>
          <w:rFonts w:eastAsia="Times New Roman" w:cs="Arial"/>
          <w:color w:val="000000" w:themeColor="text1"/>
          <w:sz w:val="24"/>
          <w:szCs w:val="24"/>
          <w:u w:val="single"/>
          <w:lang w:eastAsia="en-NZ"/>
        </w:rPr>
        <w:t>will still be charged</w:t>
      </w:r>
      <w:r w:rsidRPr="0010614D">
        <w:rPr>
          <w:rFonts w:eastAsia="Times New Roman" w:cs="Arial"/>
          <w:color w:val="000000" w:themeColor="text1"/>
          <w:sz w:val="24"/>
          <w:szCs w:val="24"/>
          <w:lang w:eastAsia="en-NZ"/>
        </w:rPr>
        <w:t xml:space="preserve"> for the booking.</w:t>
      </w:r>
      <w:r w:rsidRPr="0010614D">
        <w:rPr>
          <w:rFonts w:ascii="Arial" w:eastAsia="Times New Roman" w:hAnsi="Arial" w:cs="Arial"/>
          <w:color w:val="000000" w:themeColor="text1"/>
          <w:lang w:eastAsia="en-NZ"/>
        </w:rPr>
        <w:t xml:space="preserve"> </w:t>
      </w:r>
    </w:p>
    <w:p w14:paraId="49D58485" w14:textId="77777777" w:rsidR="007C09F4" w:rsidRDefault="00D24416" w:rsidP="2B170CF1">
      <w:pPr>
        <w:shd w:val="clear" w:color="auto" w:fill="FFFFFF" w:themeFill="background1"/>
        <w:spacing w:after="150" w:line="202" w:lineRule="atLeast"/>
        <w:rPr>
          <w:rFonts w:eastAsia="Times New Roman" w:cs="Arial"/>
          <w:color w:val="000000" w:themeColor="text1"/>
          <w:sz w:val="24"/>
          <w:szCs w:val="24"/>
          <w:lang w:eastAsia="en-NZ"/>
        </w:rPr>
      </w:pPr>
      <w:r w:rsidRPr="0010614D">
        <w:rPr>
          <w:rFonts w:eastAsia="Times New Roman" w:cs="Arial"/>
          <w:color w:val="000000" w:themeColor="text1"/>
          <w:sz w:val="24"/>
          <w:szCs w:val="24"/>
          <w:lang w:eastAsia="en-NZ"/>
        </w:rPr>
        <w:t xml:space="preserve">If you know in advance that your child will not be attending on a certain day or days (due to family holidays or other planned events) please email </w:t>
      </w:r>
      <w:r w:rsidR="11EE300E" w:rsidRPr="0010614D">
        <w:rPr>
          <w:rFonts w:eastAsia="Times New Roman" w:cs="Arial"/>
          <w:b/>
          <w:bCs/>
          <w:color w:val="000000" w:themeColor="text1"/>
          <w:sz w:val="24"/>
          <w:szCs w:val="24"/>
          <w:lang w:eastAsia="en-NZ"/>
        </w:rPr>
        <w:t>powerzonechch@gmail.com</w:t>
      </w:r>
      <w:r w:rsidRPr="0010614D">
        <w:rPr>
          <w:rFonts w:eastAsia="Times New Roman" w:cs="Arial"/>
          <w:color w:val="000000" w:themeColor="text1"/>
          <w:sz w:val="24"/>
          <w:szCs w:val="24"/>
          <w:lang w:eastAsia="en-NZ"/>
        </w:rPr>
        <w:t xml:space="preserve"> </w:t>
      </w:r>
      <w:r w:rsidR="00CC6D5D" w:rsidRPr="007C09F4">
        <w:rPr>
          <w:rFonts w:eastAsia="Times New Roman" w:cs="Arial"/>
          <w:color w:val="000000" w:themeColor="text1"/>
          <w:sz w:val="24"/>
          <w:szCs w:val="24"/>
          <w:u w:val="single"/>
          <w:lang w:eastAsia="en-NZ"/>
        </w:rPr>
        <w:t>more than</w:t>
      </w:r>
      <w:r w:rsidRPr="007C09F4">
        <w:rPr>
          <w:rFonts w:eastAsia="Times New Roman" w:cs="Arial"/>
          <w:color w:val="000000" w:themeColor="text1"/>
          <w:sz w:val="24"/>
          <w:szCs w:val="24"/>
          <w:u w:val="single"/>
          <w:lang w:eastAsia="en-NZ"/>
        </w:rPr>
        <w:t xml:space="preserve"> 1 week in advance of your booking</w:t>
      </w:r>
      <w:r w:rsidRPr="0010614D">
        <w:rPr>
          <w:rFonts w:eastAsia="Times New Roman" w:cs="Arial"/>
          <w:color w:val="000000" w:themeColor="text1"/>
          <w:sz w:val="24"/>
          <w:szCs w:val="24"/>
          <w:lang w:eastAsia="en-NZ"/>
        </w:rPr>
        <w:t xml:space="preserve">. </w:t>
      </w:r>
    </w:p>
    <w:p w14:paraId="2473CC30" w14:textId="172D8F0C" w:rsidR="00D24416" w:rsidRPr="009620D7" w:rsidRDefault="00D24416" w:rsidP="2B170CF1">
      <w:pPr>
        <w:shd w:val="clear" w:color="auto" w:fill="FFFFFF" w:themeFill="background1"/>
        <w:spacing w:after="150" w:line="202" w:lineRule="atLeast"/>
        <w:rPr>
          <w:rFonts w:eastAsia="Times New Roman" w:cs="Arial"/>
          <w:color w:val="000000" w:themeColor="text1"/>
          <w:sz w:val="24"/>
          <w:szCs w:val="24"/>
          <w:lang w:eastAsia="en-NZ"/>
        </w:rPr>
      </w:pPr>
      <w:r w:rsidRPr="0010614D">
        <w:rPr>
          <w:rFonts w:eastAsia="Times New Roman" w:cs="Arial"/>
          <w:color w:val="000000" w:themeColor="text1"/>
          <w:sz w:val="24"/>
          <w:szCs w:val="24"/>
          <w:lang w:eastAsia="en-NZ"/>
        </w:rPr>
        <w:t xml:space="preserve">If we receive at least 1 </w:t>
      </w:r>
      <w:r w:rsidR="008B3995" w:rsidRPr="0010614D">
        <w:rPr>
          <w:rFonts w:eastAsia="Times New Roman" w:cs="Arial"/>
          <w:color w:val="000000" w:themeColor="text1"/>
          <w:sz w:val="24"/>
          <w:szCs w:val="24"/>
          <w:lang w:eastAsia="en-NZ"/>
        </w:rPr>
        <w:t>weeks’ notice</w:t>
      </w:r>
      <w:r w:rsidRPr="0010614D">
        <w:rPr>
          <w:rFonts w:eastAsia="Times New Roman" w:cs="Arial"/>
          <w:color w:val="000000" w:themeColor="text1"/>
          <w:sz w:val="24"/>
          <w:szCs w:val="24"/>
          <w:lang w:eastAsia="en-NZ"/>
        </w:rPr>
        <w:t xml:space="preserve"> parents will not be charged for the booking.</w:t>
      </w:r>
      <w:r w:rsidR="003D446D" w:rsidRPr="0010614D">
        <w:rPr>
          <w:rFonts w:eastAsia="Times New Roman" w:cs="Arial"/>
          <w:color w:val="000000" w:themeColor="text1"/>
          <w:sz w:val="24"/>
          <w:szCs w:val="24"/>
          <w:lang w:eastAsia="en-NZ"/>
        </w:rPr>
        <w:t xml:space="preserve"> If the absence is longer than </w:t>
      </w:r>
      <w:r w:rsidR="073D50E5" w:rsidRPr="0010614D">
        <w:rPr>
          <w:rFonts w:eastAsia="Times New Roman" w:cs="Arial"/>
          <w:color w:val="000000" w:themeColor="text1"/>
          <w:sz w:val="24"/>
          <w:szCs w:val="24"/>
          <w:lang w:eastAsia="en-NZ"/>
        </w:rPr>
        <w:t>2 booked</w:t>
      </w:r>
      <w:r w:rsidR="003D446D" w:rsidRPr="0010614D">
        <w:rPr>
          <w:rFonts w:eastAsia="Times New Roman" w:cs="Arial"/>
          <w:color w:val="000000" w:themeColor="text1"/>
          <w:sz w:val="24"/>
          <w:szCs w:val="24"/>
          <w:lang w:eastAsia="en-NZ"/>
        </w:rPr>
        <w:t xml:space="preserve"> sessions, you will be subject to a ‘hold fee’ of $</w:t>
      </w:r>
      <w:r w:rsidR="72D8BE23" w:rsidRPr="0010614D">
        <w:rPr>
          <w:rFonts w:eastAsia="Times New Roman" w:cs="Arial"/>
          <w:color w:val="000000" w:themeColor="text1"/>
          <w:sz w:val="24"/>
          <w:szCs w:val="24"/>
          <w:lang w:eastAsia="en-NZ"/>
        </w:rPr>
        <w:t>6</w:t>
      </w:r>
      <w:r w:rsidR="003D446D" w:rsidRPr="0010614D">
        <w:rPr>
          <w:rFonts w:eastAsia="Times New Roman" w:cs="Arial"/>
          <w:color w:val="000000" w:themeColor="text1"/>
          <w:sz w:val="24"/>
          <w:szCs w:val="24"/>
          <w:lang w:eastAsia="en-NZ"/>
        </w:rPr>
        <w:t xml:space="preserve"> per session.</w:t>
      </w:r>
      <w:r w:rsidRPr="0010614D">
        <w:rPr>
          <w:rFonts w:eastAsia="Times New Roman" w:cs="Arial"/>
          <w:color w:val="000000" w:themeColor="text1"/>
          <w:sz w:val="24"/>
          <w:szCs w:val="24"/>
          <w:lang w:eastAsia="en-NZ"/>
        </w:rPr>
        <w:t xml:space="preserve"> This includes absences due to school activities (</w:t>
      </w:r>
      <w:proofErr w:type="spellStart"/>
      <w:r w:rsidRPr="0010614D">
        <w:rPr>
          <w:rFonts w:eastAsia="Times New Roman" w:cs="Arial"/>
          <w:color w:val="000000" w:themeColor="text1"/>
          <w:sz w:val="24"/>
          <w:szCs w:val="24"/>
          <w:lang w:eastAsia="en-NZ"/>
        </w:rPr>
        <w:t>eg</w:t>
      </w:r>
      <w:r w:rsidR="003D446D" w:rsidRPr="0010614D">
        <w:rPr>
          <w:rFonts w:eastAsia="Times New Roman" w:cs="Arial"/>
          <w:color w:val="000000" w:themeColor="text1"/>
          <w:sz w:val="24"/>
          <w:szCs w:val="24"/>
          <w:lang w:eastAsia="en-NZ"/>
        </w:rPr>
        <w:t>.</w:t>
      </w:r>
      <w:proofErr w:type="spellEnd"/>
      <w:r w:rsidRPr="0010614D">
        <w:rPr>
          <w:rFonts w:eastAsia="Times New Roman" w:cs="Arial"/>
          <w:color w:val="000000" w:themeColor="text1"/>
          <w:sz w:val="24"/>
          <w:szCs w:val="24"/>
          <w:lang w:eastAsia="en-NZ"/>
        </w:rPr>
        <w:t xml:space="preserve"> school camps, teacher only days, parent/teacher interviews). </w:t>
      </w:r>
      <w:r w:rsidRPr="009620D7">
        <w:rPr>
          <w:rFonts w:eastAsia="Times New Roman" w:cs="Arial"/>
          <w:color w:val="000000" w:themeColor="text1"/>
          <w:sz w:val="24"/>
          <w:szCs w:val="24"/>
          <w:lang w:eastAsia="en-NZ"/>
        </w:rPr>
        <w:t xml:space="preserve">We cannot accept verbal notice of these types of absences, this must be in writing via email. </w:t>
      </w:r>
    </w:p>
    <w:p w14:paraId="680CC098" w14:textId="77777777" w:rsidR="00707624" w:rsidRDefault="008B3995" w:rsidP="00D24416">
      <w:pPr>
        <w:shd w:val="clear" w:color="auto" w:fill="FFFFFF"/>
        <w:spacing w:after="150" w:line="202" w:lineRule="atLeast"/>
        <w:rPr>
          <w:rFonts w:eastAsia="Times New Roman" w:cs="Arial"/>
          <w:color w:val="000000" w:themeColor="text1"/>
          <w:sz w:val="24"/>
          <w:szCs w:val="24"/>
          <w:lang w:eastAsia="en-NZ"/>
        </w:rPr>
      </w:pPr>
      <w:r w:rsidRPr="0077760A">
        <w:rPr>
          <w:rFonts w:eastAsia="Times New Roman" w:cs="Arial"/>
          <w:bCs/>
          <w:color w:val="000000" w:themeColor="text1"/>
          <w:sz w:val="24"/>
          <w:szCs w:val="24"/>
          <w:lang w:eastAsia="en-NZ"/>
        </w:rPr>
        <w:t xml:space="preserve">It is </w:t>
      </w:r>
      <w:r w:rsidR="00D24416" w:rsidRPr="0077760A">
        <w:rPr>
          <w:rFonts w:eastAsia="Times New Roman" w:cs="Arial"/>
          <w:bCs/>
          <w:color w:val="000000" w:themeColor="text1"/>
          <w:sz w:val="24"/>
          <w:szCs w:val="24"/>
          <w:lang w:eastAsia="en-NZ"/>
        </w:rPr>
        <w:t>parent</w:t>
      </w:r>
      <w:r w:rsidRPr="0077760A">
        <w:rPr>
          <w:rFonts w:eastAsia="Times New Roman" w:cs="Arial"/>
          <w:bCs/>
          <w:color w:val="000000" w:themeColor="text1"/>
          <w:sz w:val="24"/>
          <w:szCs w:val="24"/>
          <w:lang w:eastAsia="en-NZ"/>
        </w:rPr>
        <w:t>’s</w:t>
      </w:r>
      <w:r w:rsidR="00D24416" w:rsidRPr="0077760A">
        <w:rPr>
          <w:rFonts w:eastAsia="Times New Roman" w:cs="Arial"/>
          <w:bCs/>
          <w:color w:val="000000" w:themeColor="text1"/>
          <w:sz w:val="24"/>
          <w:szCs w:val="24"/>
          <w:lang w:eastAsia="en-NZ"/>
        </w:rPr>
        <w:t xml:space="preserve"> responsibility to inform PowerZone of any absences</w:t>
      </w:r>
      <w:r w:rsidR="00D24416" w:rsidRPr="0010614D">
        <w:rPr>
          <w:rFonts w:eastAsia="Times New Roman" w:cs="Arial"/>
          <w:b/>
          <w:color w:val="000000" w:themeColor="text1"/>
          <w:sz w:val="24"/>
          <w:szCs w:val="24"/>
          <w:lang w:eastAsia="en-NZ"/>
        </w:rPr>
        <w:t>.</w:t>
      </w:r>
      <w:r w:rsidR="00CC6D5D" w:rsidRPr="0010614D">
        <w:rPr>
          <w:rFonts w:eastAsia="Times New Roman" w:cs="Arial"/>
          <w:color w:val="000000" w:themeColor="text1"/>
          <w:sz w:val="24"/>
          <w:szCs w:val="24"/>
          <w:lang w:eastAsia="en-NZ"/>
        </w:rPr>
        <w:t xml:space="preserve"> </w:t>
      </w:r>
    </w:p>
    <w:p w14:paraId="1BFB42E3" w14:textId="12587EFF" w:rsidR="00D24416" w:rsidRPr="0010614D" w:rsidRDefault="00CC6D5D" w:rsidP="00D24416">
      <w:pPr>
        <w:shd w:val="clear" w:color="auto" w:fill="FFFFFF"/>
        <w:spacing w:after="150" w:line="202" w:lineRule="atLeast"/>
        <w:rPr>
          <w:rFonts w:eastAsia="Times New Roman" w:cs="Arial"/>
          <w:color w:val="000000" w:themeColor="text1"/>
          <w:sz w:val="24"/>
          <w:szCs w:val="24"/>
          <w:lang w:eastAsia="en-NZ"/>
        </w:rPr>
      </w:pPr>
      <w:r w:rsidRPr="0010614D">
        <w:rPr>
          <w:rFonts w:eastAsia="Times New Roman" w:cs="Arial"/>
          <w:color w:val="000000" w:themeColor="text1"/>
          <w:sz w:val="24"/>
          <w:szCs w:val="24"/>
          <w:lang w:eastAsia="en-NZ"/>
        </w:rPr>
        <w:t xml:space="preserve">If we turn up at a school and can’t find your child/ren, we are unable to leave until we have established the whereabouts of them. This puts other children in danger as we will then be late to pick up the next school. </w:t>
      </w:r>
    </w:p>
    <w:p w14:paraId="1835FE54" w14:textId="77777777" w:rsidR="00CC6D5D" w:rsidRPr="0010614D" w:rsidRDefault="00CC6D5D" w:rsidP="00D24416">
      <w:pPr>
        <w:shd w:val="clear" w:color="auto" w:fill="FFFFFF"/>
        <w:spacing w:after="150" w:line="202" w:lineRule="atLeast"/>
        <w:rPr>
          <w:rFonts w:eastAsia="Times New Roman" w:cs="Arial"/>
          <w:color w:val="000000" w:themeColor="text1"/>
          <w:sz w:val="24"/>
          <w:szCs w:val="24"/>
          <w:lang w:eastAsia="en-NZ"/>
        </w:rPr>
      </w:pPr>
      <w:r w:rsidRPr="0010614D">
        <w:rPr>
          <w:rFonts w:eastAsia="Times New Roman" w:cs="Arial"/>
          <w:b/>
          <w:color w:val="000000" w:themeColor="text1"/>
          <w:sz w:val="24"/>
          <w:szCs w:val="24"/>
          <w:lang w:eastAsia="en-NZ"/>
        </w:rPr>
        <w:lastRenderedPageBreak/>
        <w:t xml:space="preserve">Unexplained Absence Fee: </w:t>
      </w:r>
      <w:r w:rsidRPr="0010614D">
        <w:rPr>
          <w:rFonts w:eastAsia="Times New Roman" w:cs="Arial"/>
          <w:color w:val="000000" w:themeColor="text1"/>
          <w:sz w:val="24"/>
          <w:szCs w:val="24"/>
          <w:lang w:eastAsia="en-NZ"/>
        </w:rPr>
        <w:t>In the event that you have not communicated the absence of your child/</w:t>
      </w:r>
      <w:proofErr w:type="gramStart"/>
      <w:r w:rsidRPr="0010614D">
        <w:rPr>
          <w:rFonts w:eastAsia="Times New Roman" w:cs="Arial"/>
          <w:color w:val="000000" w:themeColor="text1"/>
          <w:sz w:val="24"/>
          <w:szCs w:val="24"/>
          <w:lang w:eastAsia="en-NZ"/>
        </w:rPr>
        <w:t>ren</w:t>
      </w:r>
      <w:proofErr w:type="gramEnd"/>
      <w:r w:rsidRPr="0010614D">
        <w:rPr>
          <w:rFonts w:eastAsia="Times New Roman" w:cs="Arial"/>
          <w:color w:val="000000" w:themeColor="text1"/>
          <w:sz w:val="24"/>
          <w:szCs w:val="24"/>
          <w:lang w:eastAsia="en-NZ"/>
        </w:rPr>
        <w:t xml:space="preserve"> and PowerZone staff turn up to a school and can’t find yo</w:t>
      </w:r>
      <w:r w:rsidR="008B3995" w:rsidRPr="0010614D">
        <w:rPr>
          <w:rFonts w:eastAsia="Times New Roman" w:cs="Arial"/>
          <w:color w:val="000000" w:themeColor="text1"/>
          <w:sz w:val="24"/>
          <w:szCs w:val="24"/>
          <w:lang w:eastAsia="en-NZ"/>
        </w:rPr>
        <w:t>ur child/ren you will be charged</w:t>
      </w:r>
      <w:r w:rsidRPr="0010614D">
        <w:rPr>
          <w:rFonts w:eastAsia="Times New Roman" w:cs="Arial"/>
          <w:color w:val="000000" w:themeColor="text1"/>
          <w:sz w:val="24"/>
          <w:szCs w:val="24"/>
          <w:lang w:eastAsia="en-NZ"/>
        </w:rPr>
        <w:t xml:space="preserve"> an </w:t>
      </w:r>
      <w:r w:rsidRPr="0010614D">
        <w:rPr>
          <w:rFonts w:eastAsia="Times New Roman" w:cs="Arial"/>
          <w:color w:val="000000" w:themeColor="text1"/>
          <w:sz w:val="24"/>
          <w:szCs w:val="24"/>
          <w:u w:val="single"/>
          <w:lang w:eastAsia="en-NZ"/>
        </w:rPr>
        <w:t>unexplained absence fee of $5</w:t>
      </w:r>
      <w:r w:rsidR="008B3995" w:rsidRPr="0010614D">
        <w:rPr>
          <w:rFonts w:eastAsia="Times New Roman" w:cs="Arial"/>
          <w:color w:val="000000" w:themeColor="text1"/>
          <w:sz w:val="24"/>
          <w:szCs w:val="24"/>
          <w:lang w:eastAsia="en-NZ"/>
        </w:rPr>
        <w:t xml:space="preserve"> at the discretion of PowerZone Manager. </w:t>
      </w:r>
    </w:p>
    <w:p w14:paraId="0A37501D" w14:textId="77777777" w:rsidR="00CC6D5D" w:rsidRPr="0010614D" w:rsidRDefault="00CC6D5D" w:rsidP="00D24416">
      <w:pPr>
        <w:shd w:val="clear" w:color="auto" w:fill="FFFFFF"/>
        <w:spacing w:after="150" w:line="202" w:lineRule="atLeast"/>
        <w:rPr>
          <w:rFonts w:eastAsia="Times New Roman" w:cs="Arial"/>
          <w:color w:val="000000" w:themeColor="text1"/>
          <w:sz w:val="24"/>
          <w:szCs w:val="24"/>
          <w:lang w:eastAsia="en-NZ"/>
        </w:rPr>
      </w:pPr>
    </w:p>
    <w:p w14:paraId="5B21113B" w14:textId="3008FFF6" w:rsidR="003D446D" w:rsidRPr="0010614D" w:rsidRDefault="003D446D" w:rsidP="2B170CF1">
      <w:pPr>
        <w:shd w:val="clear" w:color="auto" w:fill="FFFFFF" w:themeFill="background1"/>
        <w:spacing w:after="150" w:line="202" w:lineRule="atLeast"/>
        <w:rPr>
          <w:rFonts w:eastAsia="Times New Roman" w:cs="Arial"/>
          <w:b/>
          <w:bCs/>
          <w:color w:val="000000" w:themeColor="text1"/>
          <w:sz w:val="24"/>
          <w:szCs w:val="24"/>
          <w:lang w:eastAsia="en-NZ"/>
        </w:rPr>
      </w:pPr>
      <w:r w:rsidRPr="0010614D">
        <w:rPr>
          <w:rFonts w:eastAsia="Times New Roman" w:cs="Arial"/>
          <w:b/>
          <w:bCs/>
          <w:color w:val="000000" w:themeColor="text1"/>
          <w:sz w:val="24"/>
          <w:szCs w:val="24"/>
          <w:lang w:eastAsia="en-NZ"/>
        </w:rPr>
        <w:t xml:space="preserve">Hold Fee: </w:t>
      </w:r>
    </w:p>
    <w:p w14:paraId="13C9D92B" w14:textId="119EFFAD" w:rsidR="003D446D" w:rsidRPr="0010614D" w:rsidRDefault="5D4FF473" w:rsidP="2B170CF1">
      <w:pPr>
        <w:shd w:val="clear" w:color="auto" w:fill="FFFFFF" w:themeFill="background1"/>
        <w:spacing w:after="150" w:line="202" w:lineRule="atLeast"/>
        <w:rPr>
          <w:rFonts w:eastAsia="Times New Roman" w:cs="Arial"/>
          <w:b/>
          <w:bCs/>
          <w:color w:val="000000" w:themeColor="text1"/>
          <w:sz w:val="24"/>
          <w:szCs w:val="24"/>
          <w:lang w:eastAsia="en-NZ"/>
        </w:rPr>
      </w:pPr>
      <w:r w:rsidRPr="0010614D">
        <w:rPr>
          <w:rFonts w:eastAsia="Times New Roman" w:cs="Arial"/>
          <w:b/>
          <w:bCs/>
          <w:color w:val="000000" w:themeColor="text1"/>
          <w:sz w:val="24"/>
          <w:szCs w:val="24"/>
          <w:lang w:eastAsia="en-NZ"/>
        </w:rPr>
        <w:t xml:space="preserve">A Hold fee of $6 per session may </w:t>
      </w:r>
      <w:proofErr w:type="gramStart"/>
      <w:r w:rsidRPr="0010614D">
        <w:rPr>
          <w:rFonts w:eastAsia="Times New Roman" w:cs="Arial"/>
          <w:b/>
          <w:bCs/>
          <w:color w:val="000000" w:themeColor="text1"/>
          <w:sz w:val="24"/>
          <w:szCs w:val="24"/>
          <w:lang w:eastAsia="en-NZ"/>
        </w:rPr>
        <w:t>apply</w:t>
      </w:r>
      <w:proofErr w:type="gramEnd"/>
    </w:p>
    <w:p w14:paraId="328D7575" w14:textId="3AAC81E7" w:rsidR="3A54637D" w:rsidRPr="00656839" w:rsidRDefault="003D446D" w:rsidP="00656839">
      <w:pPr>
        <w:pStyle w:val="ListParagraph"/>
        <w:numPr>
          <w:ilvl w:val="0"/>
          <w:numId w:val="7"/>
        </w:numPr>
        <w:shd w:val="clear" w:color="auto" w:fill="FFFFFF" w:themeFill="background1"/>
        <w:spacing w:after="150" w:line="202" w:lineRule="atLeast"/>
        <w:rPr>
          <w:rFonts w:eastAsia="Times New Roman" w:cs="Arial"/>
          <w:color w:val="000000" w:themeColor="text1"/>
          <w:sz w:val="24"/>
          <w:szCs w:val="24"/>
          <w:lang w:eastAsia="en-NZ"/>
        </w:rPr>
      </w:pPr>
      <w:r w:rsidRPr="0010614D">
        <w:rPr>
          <w:rFonts w:eastAsia="Times New Roman" w:cs="Arial"/>
          <w:color w:val="000000" w:themeColor="text1"/>
          <w:sz w:val="24"/>
          <w:szCs w:val="24"/>
          <w:lang w:eastAsia="en-NZ"/>
        </w:rPr>
        <w:t>The hold fee is an option if your child will be absent temporarily to due after school activities, family holiday etc. You pay a hold fee per child for PowerZone to hold open a</w:t>
      </w:r>
      <w:r w:rsidR="7F5FDF12" w:rsidRPr="0010614D">
        <w:rPr>
          <w:rFonts w:eastAsia="Times New Roman" w:cs="Arial"/>
          <w:color w:val="000000" w:themeColor="text1"/>
          <w:sz w:val="24"/>
          <w:szCs w:val="24"/>
          <w:lang w:eastAsia="en-NZ"/>
        </w:rPr>
        <w:t xml:space="preserve"> permanent</w:t>
      </w:r>
      <w:r w:rsidRPr="0010614D">
        <w:rPr>
          <w:rFonts w:eastAsia="Times New Roman" w:cs="Arial"/>
          <w:color w:val="000000" w:themeColor="text1"/>
          <w:sz w:val="24"/>
          <w:szCs w:val="24"/>
          <w:lang w:eastAsia="en-NZ"/>
        </w:rPr>
        <w:t xml:space="preserve"> space for</w:t>
      </w:r>
      <w:r w:rsidR="67328C11" w:rsidRPr="0010614D">
        <w:rPr>
          <w:rFonts w:eastAsia="Times New Roman" w:cs="Arial"/>
          <w:color w:val="000000" w:themeColor="text1"/>
          <w:sz w:val="24"/>
          <w:szCs w:val="24"/>
          <w:lang w:eastAsia="en-NZ"/>
        </w:rPr>
        <w:t xml:space="preserve"> your child.</w:t>
      </w:r>
      <w:r w:rsidR="00656839">
        <w:rPr>
          <w:rFonts w:eastAsia="Times New Roman" w:cs="Arial"/>
          <w:color w:val="000000" w:themeColor="text1"/>
          <w:sz w:val="24"/>
          <w:szCs w:val="24"/>
          <w:lang w:eastAsia="en-NZ"/>
        </w:rPr>
        <w:t xml:space="preserve"> </w:t>
      </w:r>
      <w:r w:rsidR="3A54637D" w:rsidRPr="00656839">
        <w:rPr>
          <w:rFonts w:eastAsia="Times New Roman" w:cs="Arial"/>
          <w:color w:val="000000" w:themeColor="text1"/>
          <w:sz w:val="24"/>
          <w:szCs w:val="24"/>
          <w:lang w:eastAsia="en-NZ"/>
        </w:rPr>
        <w:t>Hold fees will apply to any absences of 3 or more consecutive days</w:t>
      </w:r>
      <w:r w:rsidR="3B657978" w:rsidRPr="00656839">
        <w:rPr>
          <w:rFonts w:eastAsia="Times New Roman" w:cs="Arial"/>
          <w:color w:val="000000" w:themeColor="text1"/>
          <w:sz w:val="24"/>
          <w:szCs w:val="24"/>
          <w:lang w:eastAsia="en-NZ"/>
        </w:rPr>
        <w:t>, even if more than one week’s notice is given.</w:t>
      </w:r>
    </w:p>
    <w:p w14:paraId="29A037B9" w14:textId="1A08BBDC" w:rsidR="2CB3FD1A" w:rsidRPr="0010614D" w:rsidRDefault="2CB3FD1A" w:rsidP="56C63D6F">
      <w:pPr>
        <w:pStyle w:val="ListParagraph"/>
        <w:numPr>
          <w:ilvl w:val="0"/>
          <w:numId w:val="5"/>
        </w:numPr>
        <w:shd w:val="clear" w:color="auto" w:fill="FFFFFF" w:themeFill="background1"/>
        <w:spacing w:after="150" w:line="202" w:lineRule="atLeast"/>
        <w:rPr>
          <w:rFonts w:eastAsia="Times New Roman" w:cs="Arial"/>
          <w:color w:val="000000" w:themeColor="text1"/>
          <w:sz w:val="24"/>
          <w:szCs w:val="24"/>
          <w:lang w:eastAsia="en-NZ"/>
        </w:rPr>
      </w:pPr>
      <w:r w:rsidRPr="0010614D">
        <w:rPr>
          <w:rFonts w:eastAsia="Times New Roman" w:cs="Arial"/>
          <w:color w:val="000000" w:themeColor="text1"/>
          <w:sz w:val="24"/>
          <w:szCs w:val="24"/>
          <w:lang w:eastAsia="en-NZ"/>
        </w:rPr>
        <w:t xml:space="preserve">Hold fees </w:t>
      </w:r>
      <w:r w:rsidR="00A77986" w:rsidRPr="0010614D">
        <w:rPr>
          <w:rFonts w:eastAsia="Times New Roman" w:cs="Arial"/>
          <w:color w:val="000000" w:themeColor="text1"/>
          <w:sz w:val="24"/>
          <w:szCs w:val="24"/>
          <w:lang w:eastAsia="en-NZ"/>
        </w:rPr>
        <w:t>apply when</w:t>
      </w:r>
      <w:r w:rsidRPr="0010614D">
        <w:rPr>
          <w:rFonts w:eastAsia="Times New Roman" w:cs="Arial"/>
          <w:color w:val="000000" w:themeColor="text1"/>
          <w:sz w:val="24"/>
          <w:szCs w:val="24"/>
          <w:lang w:eastAsia="en-NZ"/>
        </w:rPr>
        <w:t xml:space="preserve"> requiring fortnightly or alternating care</w:t>
      </w:r>
      <w:r w:rsidR="418417A4" w:rsidRPr="0010614D">
        <w:rPr>
          <w:rFonts w:eastAsia="Times New Roman" w:cs="Arial"/>
          <w:color w:val="000000" w:themeColor="text1"/>
          <w:sz w:val="24"/>
          <w:szCs w:val="24"/>
          <w:lang w:eastAsia="en-NZ"/>
        </w:rPr>
        <w:t>.</w:t>
      </w:r>
      <w:r w:rsidR="334A3D71" w:rsidRPr="0010614D">
        <w:rPr>
          <w:rFonts w:eastAsia="Times New Roman" w:cs="Arial"/>
          <w:color w:val="000000" w:themeColor="text1"/>
          <w:sz w:val="24"/>
          <w:szCs w:val="24"/>
          <w:lang w:eastAsia="en-NZ"/>
        </w:rPr>
        <w:t xml:space="preserve"> A hold fee will be payable for alternate sessions that your child is not attending</w:t>
      </w:r>
      <w:r w:rsidR="418417A4" w:rsidRPr="0010614D">
        <w:rPr>
          <w:rFonts w:eastAsia="Times New Roman" w:cs="Arial"/>
          <w:color w:val="000000" w:themeColor="text1"/>
          <w:sz w:val="24"/>
          <w:szCs w:val="24"/>
          <w:lang w:eastAsia="en-NZ"/>
        </w:rPr>
        <w:t xml:space="preserve"> </w:t>
      </w:r>
      <w:r w:rsidR="1D183D5A" w:rsidRPr="0010614D">
        <w:rPr>
          <w:rFonts w:eastAsia="Times New Roman" w:cs="Arial"/>
          <w:color w:val="000000" w:themeColor="text1"/>
          <w:sz w:val="24"/>
          <w:szCs w:val="24"/>
          <w:lang w:eastAsia="en-NZ"/>
        </w:rPr>
        <w:t>(this is at the Managers discretion).</w:t>
      </w:r>
    </w:p>
    <w:p w14:paraId="642C89B1" w14:textId="77777777" w:rsidR="001C3E7B" w:rsidRDefault="001C3E7B" w:rsidP="00D24416">
      <w:pPr>
        <w:shd w:val="clear" w:color="auto" w:fill="FFFFFF"/>
        <w:spacing w:after="150" w:line="202" w:lineRule="atLeast"/>
        <w:rPr>
          <w:rFonts w:eastAsia="Times New Roman" w:cs="Times New Roman"/>
          <w:b/>
          <w:bCs/>
          <w:iCs/>
          <w:color w:val="0033FF"/>
          <w:sz w:val="24"/>
          <w:szCs w:val="24"/>
          <w:lang w:eastAsia="en-NZ"/>
        </w:rPr>
      </w:pPr>
    </w:p>
    <w:p w14:paraId="58DA3F92" w14:textId="14DB6CC8" w:rsidR="003D446D" w:rsidRPr="0010614D" w:rsidRDefault="003D446D" w:rsidP="00D24416">
      <w:pPr>
        <w:shd w:val="clear" w:color="auto" w:fill="FFFFFF"/>
        <w:spacing w:after="150" w:line="202" w:lineRule="atLeast"/>
        <w:rPr>
          <w:rFonts w:eastAsia="Times New Roman" w:cs="Times New Roman"/>
          <w:b/>
          <w:bCs/>
          <w:iCs/>
          <w:color w:val="0033FF"/>
          <w:sz w:val="24"/>
          <w:szCs w:val="24"/>
          <w:lang w:eastAsia="en-NZ"/>
        </w:rPr>
      </w:pPr>
      <w:r w:rsidRPr="0010614D">
        <w:rPr>
          <w:rFonts w:eastAsia="Times New Roman" w:cs="Times New Roman"/>
          <w:b/>
          <w:bCs/>
          <w:iCs/>
          <w:color w:val="0033FF"/>
          <w:sz w:val="24"/>
          <w:szCs w:val="24"/>
          <w:lang w:eastAsia="en-NZ"/>
        </w:rPr>
        <w:t>Cancellations/Change o</w:t>
      </w:r>
      <w:r w:rsidR="001C3E7B">
        <w:rPr>
          <w:rFonts w:eastAsia="Times New Roman" w:cs="Times New Roman"/>
          <w:b/>
          <w:bCs/>
          <w:iCs/>
          <w:color w:val="0033FF"/>
          <w:sz w:val="24"/>
          <w:szCs w:val="24"/>
          <w:lang w:eastAsia="en-NZ"/>
        </w:rPr>
        <w:t>f</w:t>
      </w:r>
      <w:r w:rsidRPr="0010614D">
        <w:rPr>
          <w:rFonts w:eastAsia="Times New Roman" w:cs="Times New Roman"/>
          <w:b/>
          <w:bCs/>
          <w:iCs/>
          <w:color w:val="0033FF"/>
          <w:sz w:val="24"/>
          <w:szCs w:val="24"/>
          <w:lang w:eastAsia="en-NZ"/>
        </w:rPr>
        <w:t xml:space="preserve"> enrolment</w:t>
      </w:r>
    </w:p>
    <w:p w14:paraId="743DD24A" w14:textId="6D4BBBF9" w:rsidR="003D446D" w:rsidRPr="0010614D" w:rsidRDefault="05C67577" w:rsidP="43CF3AEE">
      <w:pPr>
        <w:shd w:val="clear" w:color="auto" w:fill="FFFFFF" w:themeFill="background1"/>
        <w:spacing w:after="150" w:line="202" w:lineRule="atLeast"/>
        <w:rPr>
          <w:rFonts w:eastAsia="Times New Roman" w:cs="Times New Roman"/>
          <w:color w:val="000000" w:themeColor="text1"/>
          <w:sz w:val="24"/>
          <w:szCs w:val="24"/>
          <w:lang w:eastAsia="en-NZ"/>
        </w:rPr>
      </w:pPr>
      <w:r w:rsidRPr="0010614D">
        <w:rPr>
          <w:rFonts w:eastAsia="Times New Roman" w:cs="Times New Roman"/>
          <w:color w:val="000000" w:themeColor="text1"/>
          <w:sz w:val="24"/>
          <w:szCs w:val="24"/>
          <w:lang w:eastAsia="en-NZ"/>
        </w:rPr>
        <w:t xml:space="preserve">We are unable to change your booking without written permission from you. </w:t>
      </w:r>
      <w:proofErr w:type="gramStart"/>
      <w:r w:rsidR="0070248E">
        <w:rPr>
          <w:rFonts w:eastAsia="Times New Roman" w:cs="Times New Roman"/>
          <w:color w:val="000000" w:themeColor="text1"/>
          <w:sz w:val="24"/>
          <w:szCs w:val="24"/>
          <w:lang w:eastAsia="en-NZ"/>
        </w:rPr>
        <w:t>Likewise</w:t>
      </w:r>
      <w:proofErr w:type="gramEnd"/>
      <w:r w:rsidR="0070248E">
        <w:rPr>
          <w:rFonts w:eastAsia="Times New Roman" w:cs="Times New Roman"/>
          <w:color w:val="000000" w:themeColor="text1"/>
          <w:sz w:val="24"/>
          <w:szCs w:val="24"/>
          <w:lang w:eastAsia="en-NZ"/>
        </w:rPr>
        <w:t xml:space="preserve"> we are not able to create a booking without written permission.</w:t>
      </w:r>
    </w:p>
    <w:p w14:paraId="58CA43D0" w14:textId="7A8D38E8" w:rsidR="003D446D" w:rsidRPr="0010614D" w:rsidRDefault="003D446D" w:rsidP="43CF3AEE">
      <w:pPr>
        <w:shd w:val="clear" w:color="auto" w:fill="FFFFFF" w:themeFill="background1"/>
        <w:spacing w:after="150" w:line="202" w:lineRule="atLeast"/>
        <w:rPr>
          <w:rFonts w:eastAsia="Times New Roman" w:cs="Times New Roman"/>
          <w:color w:val="000000" w:themeColor="text1"/>
          <w:sz w:val="24"/>
          <w:szCs w:val="24"/>
          <w:lang w:eastAsia="en-NZ"/>
        </w:rPr>
      </w:pPr>
      <w:r w:rsidRPr="0010614D">
        <w:rPr>
          <w:rFonts w:eastAsia="Times New Roman" w:cs="Times New Roman"/>
          <w:color w:val="000000" w:themeColor="text1"/>
          <w:sz w:val="24"/>
          <w:szCs w:val="24"/>
          <w:lang w:eastAsia="en-NZ"/>
        </w:rPr>
        <w:t xml:space="preserve">All cancellations and changes of enrolments must be submitted in writing via email </w:t>
      </w:r>
      <w:r w:rsidR="593EB613" w:rsidRPr="0010614D">
        <w:rPr>
          <w:rFonts w:eastAsia="Times New Roman" w:cs="Times New Roman"/>
          <w:color w:val="000000" w:themeColor="text1"/>
          <w:sz w:val="24"/>
          <w:szCs w:val="24"/>
          <w:lang w:eastAsia="en-NZ"/>
        </w:rPr>
        <w:t xml:space="preserve"> </w:t>
      </w:r>
      <w:hyperlink r:id="rId6">
        <w:r w:rsidR="593EB613" w:rsidRPr="0010614D">
          <w:rPr>
            <w:rStyle w:val="Hyperlink"/>
            <w:rFonts w:eastAsia="Times New Roman" w:cs="Times New Roman"/>
            <w:b/>
            <w:bCs/>
            <w:sz w:val="24"/>
            <w:szCs w:val="24"/>
            <w:lang w:eastAsia="en-NZ"/>
          </w:rPr>
          <w:t>Powerzonechch@gmail.com</w:t>
        </w:r>
      </w:hyperlink>
      <w:r w:rsidR="593EB613" w:rsidRPr="0010614D">
        <w:rPr>
          <w:rFonts w:eastAsia="Times New Roman" w:cs="Times New Roman"/>
          <w:b/>
          <w:bCs/>
          <w:color w:val="000000" w:themeColor="text1"/>
          <w:sz w:val="24"/>
          <w:szCs w:val="24"/>
          <w:lang w:eastAsia="en-NZ"/>
        </w:rPr>
        <w:t xml:space="preserve"> </w:t>
      </w:r>
      <w:r w:rsidRPr="0010614D">
        <w:rPr>
          <w:rFonts w:eastAsia="Times New Roman" w:cs="Times New Roman"/>
          <w:color w:val="000000" w:themeColor="text1"/>
          <w:sz w:val="24"/>
          <w:szCs w:val="24"/>
          <w:lang w:eastAsia="en-NZ"/>
        </w:rPr>
        <w:t xml:space="preserve"> </w:t>
      </w:r>
      <w:r w:rsidR="00CC6D5D" w:rsidRPr="00D04F55">
        <w:rPr>
          <w:rFonts w:eastAsia="Times New Roman" w:cs="Times New Roman"/>
          <w:color w:val="000000" w:themeColor="text1"/>
          <w:sz w:val="24"/>
          <w:szCs w:val="24"/>
          <w:lang w:eastAsia="en-NZ"/>
        </w:rPr>
        <w:t>more than</w:t>
      </w:r>
      <w:r w:rsidRPr="00D04F55">
        <w:rPr>
          <w:rFonts w:eastAsia="Times New Roman" w:cs="Times New Roman"/>
          <w:color w:val="000000" w:themeColor="text1"/>
          <w:sz w:val="24"/>
          <w:szCs w:val="24"/>
          <w:lang w:eastAsia="en-NZ"/>
        </w:rPr>
        <w:t xml:space="preserve"> 1</w:t>
      </w:r>
      <w:r w:rsidRPr="0010614D">
        <w:rPr>
          <w:rFonts w:eastAsia="Times New Roman" w:cs="Times New Roman"/>
          <w:color w:val="000000" w:themeColor="text1"/>
          <w:sz w:val="24"/>
          <w:szCs w:val="24"/>
          <w:lang w:eastAsia="en-NZ"/>
        </w:rPr>
        <w:t xml:space="preserve"> week before</w:t>
      </w:r>
      <w:r w:rsidR="2C58A3F2" w:rsidRPr="0010614D">
        <w:rPr>
          <w:rFonts w:eastAsia="Times New Roman" w:cs="Times New Roman"/>
          <w:color w:val="000000" w:themeColor="text1"/>
          <w:sz w:val="24"/>
          <w:szCs w:val="24"/>
          <w:lang w:eastAsia="en-NZ"/>
        </w:rPr>
        <w:t xml:space="preserve"> bookings</w:t>
      </w:r>
      <w:r w:rsidRPr="0010614D">
        <w:rPr>
          <w:rFonts w:eastAsia="Times New Roman" w:cs="Times New Roman"/>
          <w:color w:val="000000" w:themeColor="text1"/>
          <w:sz w:val="24"/>
          <w:szCs w:val="24"/>
          <w:lang w:eastAsia="en-NZ"/>
        </w:rPr>
        <w:t xml:space="preserve">. </w:t>
      </w:r>
    </w:p>
    <w:p w14:paraId="3D68607E" w14:textId="13C9F0D4" w:rsidR="003D446D" w:rsidRPr="0010614D" w:rsidRDefault="122E690E" w:rsidP="43CF3AEE">
      <w:pPr>
        <w:shd w:val="clear" w:color="auto" w:fill="FFFFFF" w:themeFill="background1"/>
        <w:spacing w:after="150" w:line="202" w:lineRule="atLeast"/>
        <w:rPr>
          <w:rFonts w:eastAsia="Times New Roman" w:cs="Arial"/>
          <w:color w:val="000000" w:themeColor="text1"/>
          <w:sz w:val="24"/>
          <w:szCs w:val="24"/>
          <w:lang w:eastAsia="en-NZ"/>
        </w:rPr>
      </w:pPr>
      <w:r w:rsidRPr="0010614D">
        <w:rPr>
          <w:rFonts w:eastAsia="Times New Roman" w:cs="Times New Roman"/>
          <w:color w:val="000000" w:themeColor="text1"/>
          <w:sz w:val="24"/>
          <w:szCs w:val="24"/>
          <w:lang w:eastAsia="en-NZ"/>
        </w:rPr>
        <w:t>Additional days</w:t>
      </w:r>
      <w:r w:rsidR="003D446D" w:rsidRPr="0010614D">
        <w:rPr>
          <w:rFonts w:eastAsia="Times New Roman" w:cs="Times New Roman"/>
          <w:color w:val="000000" w:themeColor="text1"/>
          <w:sz w:val="24"/>
          <w:szCs w:val="24"/>
          <w:lang w:eastAsia="en-NZ"/>
        </w:rPr>
        <w:t xml:space="preserve"> are subject to space availability, </w:t>
      </w:r>
      <w:r w:rsidR="00CC6D5D" w:rsidRPr="0010614D">
        <w:rPr>
          <w:rFonts w:eastAsia="Times New Roman" w:cs="Times New Roman"/>
          <w:color w:val="000000" w:themeColor="text1"/>
          <w:sz w:val="24"/>
          <w:szCs w:val="24"/>
          <w:lang w:eastAsia="en-NZ"/>
        </w:rPr>
        <w:t>please</w:t>
      </w:r>
      <w:r w:rsidR="003D446D" w:rsidRPr="0010614D">
        <w:rPr>
          <w:rFonts w:eastAsia="Times New Roman" w:cs="Times New Roman"/>
          <w:color w:val="000000" w:themeColor="text1"/>
          <w:sz w:val="24"/>
          <w:szCs w:val="24"/>
          <w:lang w:eastAsia="en-NZ"/>
        </w:rPr>
        <w:t xml:space="preserve"> </w:t>
      </w:r>
      <w:r w:rsidR="00CC5753">
        <w:rPr>
          <w:rFonts w:eastAsia="Times New Roman" w:cs="Times New Roman"/>
          <w:color w:val="000000" w:themeColor="text1"/>
          <w:sz w:val="24"/>
          <w:szCs w:val="24"/>
          <w:lang w:eastAsia="en-NZ"/>
        </w:rPr>
        <w:t xml:space="preserve">contact us if you need to alter your </w:t>
      </w:r>
      <w:r w:rsidR="00B3728C">
        <w:rPr>
          <w:rFonts w:eastAsia="Times New Roman" w:cs="Times New Roman"/>
          <w:color w:val="000000" w:themeColor="text1"/>
          <w:sz w:val="24"/>
          <w:szCs w:val="24"/>
          <w:lang w:eastAsia="en-NZ"/>
        </w:rPr>
        <w:t>day.</w:t>
      </w:r>
    </w:p>
    <w:p w14:paraId="5DAB6C7B" w14:textId="77777777" w:rsidR="00D24416" w:rsidRPr="0010614D" w:rsidRDefault="00D24416" w:rsidP="003336AB">
      <w:pPr>
        <w:shd w:val="clear" w:color="auto" w:fill="FFFFFF"/>
        <w:spacing w:after="150" w:line="240" w:lineRule="auto"/>
        <w:rPr>
          <w:rFonts w:eastAsia="Times New Roman" w:cs="Arial"/>
          <w:color w:val="000000" w:themeColor="text1"/>
          <w:sz w:val="24"/>
          <w:szCs w:val="24"/>
          <w:lang w:eastAsia="en-NZ"/>
        </w:rPr>
      </w:pPr>
    </w:p>
    <w:p w14:paraId="1B51BDE9" w14:textId="77777777" w:rsidR="003336AB" w:rsidRPr="0010614D" w:rsidRDefault="003336AB"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b/>
          <w:bCs/>
          <w:color w:val="0033FF"/>
          <w:sz w:val="24"/>
          <w:szCs w:val="24"/>
          <w:lang w:eastAsia="en-NZ"/>
        </w:rPr>
        <w:t>Policies and Procedures</w:t>
      </w:r>
      <w:r w:rsidRPr="0010614D">
        <w:rPr>
          <w:sz w:val="20"/>
          <w:szCs w:val="20"/>
        </w:rPr>
        <w:br/>
      </w:r>
      <w:r w:rsidRPr="0010614D">
        <w:rPr>
          <w:rFonts w:eastAsia="Times New Roman" w:cs="Times New Roman"/>
          <w:color w:val="000000" w:themeColor="text1"/>
          <w:sz w:val="24"/>
          <w:szCs w:val="24"/>
          <w:lang w:eastAsia="en-NZ"/>
        </w:rPr>
        <w:t>Please see the Supervis</w:t>
      </w:r>
      <w:r w:rsidR="0071187C" w:rsidRPr="0010614D">
        <w:rPr>
          <w:rFonts w:eastAsia="Times New Roman" w:cs="Times New Roman"/>
          <w:color w:val="000000" w:themeColor="text1"/>
          <w:sz w:val="24"/>
          <w:szCs w:val="24"/>
          <w:lang w:eastAsia="en-NZ"/>
        </w:rPr>
        <w:t>or</w:t>
      </w:r>
      <w:r w:rsidRPr="0010614D">
        <w:rPr>
          <w:rFonts w:eastAsia="Times New Roman" w:cs="Times New Roman"/>
          <w:color w:val="000000" w:themeColor="text1"/>
          <w:sz w:val="24"/>
          <w:szCs w:val="24"/>
          <w:lang w:eastAsia="en-NZ"/>
        </w:rPr>
        <w:t xml:space="preserve"> if you wish to view our full Policies and Procedures. It contains detailed information on Health &amp; Safety, making complaints, employments practices, etc.</w:t>
      </w:r>
    </w:p>
    <w:p w14:paraId="772E15A3" w14:textId="2F435E43" w:rsidR="4094F6E9" w:rsidRPr="0010614D" w:rsidRDefault="4094F6E9" w:rsidP="4094F6E9">
      <w:pPr>
        <w:shd w:val="clear" w:color="auto" w:fill="FFFFFF" w:themeFill="background1"/>
        <w:spacing w:after="150" w:line="240" w:lineRule="auto"/>
        <w:rPr>
          <w:rFonts w:eastAsia="Times New Roman" w:cs="Times New Roman"/>
          <w:b/>
          <w:bCs/>
          <w:color w:val="0033FF"/>
          <w:sz w:val="24"/>
          <w:szCs w:val="24"/>
          <w:lang w:eastAsia="en-NZ"/>
        </w:rPr>
      </w:pPr>
    </w:p>
    <w:p w14:paraId="418DC3CE" w14:textId="36381C37" w:rsidR="003336AB" w:rsidRPr="0010614D" w:rsidRDefault="003336AB" w:rsidP="7E987DFB">
      <w:pPr>
        <w:spacing w:after="150" w:line="240" w:lineRule="auto"/>
        <w:rPr>
          <w:rFonts w:eastAsia="Times New Roman" w:cs="Arial"/>
          <w:color w:val="333333"/>
          <w:sz w:val="16"/>
          <w:szCs w:val="16"/>
          <w:lang w:eastAsia="en-NZ"/>
        </w:rPr>
      </w:pPr>
      <w:r w:rsidRPr="0010614D">
        <w:rPr>
          <w:rFonts w:eastAsia="Times New Roman" w:cs="Times New Roman"/>
          <w:b/>
          <w:bCs/>
          <w:color w:val="0033FF"/>
          <w:sz w:val="24"/>
          <w:szCs w:val="24"/>
          <w:lang w:eastAsia="en-NZ"/>
        </w:rPr>
        <w:t>Compliments, issues or concerns</w:t>
      </w:r>
      <w:r w:rsidRPr="0010614D">
        <w:rPr>
          <w:sz w:val="20"/>
          <w:szCs w:val="20"/>
        </w:rPr>
        <w:br/>
      </w:r>
      <w:r w:rsidR="0071187C" w:rsidRPr="0010614D">
        <w:rPr>
          <w:rFonts w:eastAsia="Times New Roman" w:cs="Times New Roman"/>
          <w:color w:val="000000" w:themeColor="text1"/>
          <w:sz w:val="24"/>
          <w:szCs w:val="24"/>
          <w:lang w:eastAsia="en-NZ"/>
        </w:rPr>
        <w:t>Please</w:t>
      </w:r>
      <w:r w:rsidRPr="0010614D">
        <w:rPr>
          <w:rFonts w:eastAsia="Times New Roman" w:cs="Times New Roman"/>
          <w:color w:val="000000" w:themeColor="text1"/>
          <w:sz w:val="24"/>
          <w:szCs w:val="24"/>
          <w:lang w:eastAsia="en-NZ"/>
        </w:rPr>
        <w:t xml:space="preserve"> speak with the Supervisor in the first instance. Should you wish to take the matter further, please put your concerns in writing to the Manager at </w:t>
      </w:r>
      <w:hyperlink r:id="rId7">
        <w:r w:rsidR="096BDCBE" w:rsidRPr="0010614D">
          <w:rPr>
            <w:rStyle w:val="Hyperlink"/>
            <w:rFonts w:eastAsia="Times New Roman" w:cs="Times New Roman"/>
            <w:b/>
            <w:bCs/>
            <w:sz w:val="24"/>
            <w:szCs w:val="24"/>
            <w:lang w:eastAsia="en-NZ"/>
          </w:rPr>
          <w:t>Powerzonechch@gmail.com</w:t>
        </w:r>
      </w:hyperlink>
      <w:r w:rsidR="096BDCBE" w:rsidRPr="0010614D">
        <w:rPr>
          <w:rFonts w:eastAsia="Times New Roman" w:cs="Times New Roman"/>
          <w:b/>
          <w:bCs/>
          <w:sz w:val="24"/>
          <w:szCs w:val="24"/>
          <w:lang w:eastAsia="en-NZ"/>
        </w:rPr>
        <w:t xml:space="preserve"> </w:t>
      </w:r>
    </w:p>
    <w:p w14:paraId="02EB378F" w14:textId="77777777" w:rsidR="008B3995" w:rsidRPr="0010614D" w:rsidRDefault="008B3995" w:rsidP="003336AB">
      <w:pPr>
        <w:shd w:val="clear" w:color="auto" w:fill="FFFFFF"/>
        <w:spacing w:after="150" w:line="240" w:lineRule="auto"/>
        <w:rPr>
          <w:rFonts w:eastAsia="Times New Roman" w:cs="Times New Roman"/>
          <w:b/>
          <w:bCs/>
          <w:iCs/>
          <w:color w:val="0033FF"/>
          <w:sz w:val="24"/>
          <w:szCs w:val="24"/>
          <w:lang w:eastAsia="en-NZ"/>
        </w:rPr>
      </w:pPr>
    </w:p>
    <w:p w14:paraId="54E2BB77" w14:textId="77777777" w:rsidR="003336AB" w:rsidRPr="0010614D" w:rsidRDefault="003336AB"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b/>
          <w:bCs/>
          <w:iCs/>
          <w:color w:val="0033FF"/>
          <w:sz w:val="24"/>
          <w:szCs w:val="24"/>
          <w:lang w:eastAsia="en-NZ"/>
        </w:rPr>
        <w:t>Signing your child in and out</w:t>
      </w:r>
      <w:r w:rsidRPr="0010614D">
        <w:rPr>
          <w:rFonts w:eastAsia="Times New Roman" w:cs="Times New Roman"/>
          <w:b/>
          <w:bCs/>
          <w:i/>
          <w:iCs/>
          <w:color w:val="0033FF"/>
          <w:sz w:val="24"/>
          <w:szCs w:val="24"/>
          <w:lang w:eastAsia="en-NZ"/>
        </w:rPr>
        <w:br/>
      </w:r>
      <w:r w:rsidRPr="0010614D">
        <w:rPr>
          <w:rFonts w:eastAsia="Times New Roman" w:cs="Times New Roman"/>
          <w:color w:val="000000"/>
          <w:sz w:val="24"/>
          <w:szCs w:val="24"/>
          <w:lang w:eastAsia="en-NZ"/>
        </w:rPr>
        <w:t>Each day when you collect your child, it is essential that you sign your child out on the daily roll. The Supervisor will show you how to do this on the tablet. We need to know that your child has gone home safely. On full day programmes</w:t>
      </w:r>
      <w:r w:rsidR="0071187C" w:rsidRPr="0010614D">
        <w:rPr>
          <w:rFonts w:eastAsia="Times New Roman" w:cs="Times New Roman"/>
          <w:color w:val="000000"/>
          <w:sz w:val="24"/>
          <w:szCs w:val="24"/>
          <w:lang w:eastAsia="en-NZ"/>
        </w:rPr>
        <w:t>, or for Before School care</w:t>
      </w:r>
      <w:r w:rsidRPr="0010614D">
        <w:rPr>
          <w:rFonts w:eastAsia="Times New Roman" w:cs="Times New Roman"/>
          <w:color w:val="000000"/>
          <w:sz w:val="24"/>
          <w:szCs w:val="24"/>
          <w:lang w:eastAsia="en-NZ"/>
        </w:rPr>
        <w:t>, you will also be asked to sign your child in.</w:t>
      </w:r>
    </w:p>
    <w:p w14:paraId="6A05A809" w14:textId="77777777" w:rsidR="008B3995" w:rsidRPr="0010614D" w:rsidRDefault="008B3995" w:rsidP="003336AB">
      <w:pPr>
        <w:shd w:val="clear" w:color="auto" w:fill="FFFFFF"/>
        <w:spacing w:after="150" w:line="240" w:lineRule="auto"/>
        <w:rPr>
          <w:rFonts w:eastAsia="Times New Roman" w:cs="Times New Roman"/>
          <w:b/>
          <w:bCs/>
          <w:iCs/>
          <w:color w:val="0033FF"/>
          <w:sz w:val="24"/>
          <w:szCs w:val="24"/>
          <w:lang w:eastAsia="en-NZ"/>
        </w:rPr>
      </w:pPr>
    </w:p>
    <w:p w14:paraId="145215EE" w14:textId="104CF4C0" w:rsidR="003336AB" w:rsidRPr="0010614D" w:rsidRDefault="003336AB" w:rsidP="43CF3AEE">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b/>
          <w:bCs/>
          <w:color w:val="0033FF"/>
          <w:sz w:val="24"/>
          <w:szCs w:val="24"/>
          <w:lang w:eastAsia="en-NZ"/>
        </w:rPr>
        <w:t>Collecting your child</w:t>
      </w:r>
      <w:r w:rsidRPr="0010614D">
        <w:rPr>
          <w:sz w:val="20"/>
          <w:szCs w:val="20"/>
        </w:rPr>
        <w:br/>
      </w:r>
      <w:r w:rsidRPr="0010614D">
        <w:rPr>
          <w:rFonts w:eastAsia="Times New Roman" w:cs="Times New Roman"/>
          <w:color w:val="000000" w:themeColor="text1"/>
          <w:sz w:val="24"/>
          <w:szCs w:val="24"/>
          <w:lang w:eastAsia="en-NZ"/>
        </w:rPr>
        <w:t>If a person arrives to collect your child who has not been authorised</w:t>
      </w:r>
      <w:r w:rsidR="4BA699C4" w:rsidRPr="0010614D">
        <w:rPr>
          <w:rFonts w:eastAsia="Times New Roman" w:cs="Times New Roman"/>
          <w:color w:val="000000" w:themeColor="text1"/>
          <w:sz w:val="24"/>
          <w:szCs w:val="24"/>
          <w:lang w:eastAsia="en-NZ"/>
        </w:rPr>
        <w:t xml:space="preserve"> on the </w:t>
      </w:r>
      <w:proofErr w:type="spellStart"/>
      <w:r w:rsidR="4BA699C4" w:rsidRPr="0010614D">
        <w:rPr>
          <w:rFonts w:eastAsia="Times New Roman" w:cs="Times New Roman"/>
          <w:color w:val="000000" w:themeColor="text1"/>
          <w:sz w:val="24"/>
          <w:szCs w:val="24"/>
          <w:lang w:eastAsia="en-NZ"/>
        </w:rPr>
        <w:t>Enrolmy</w:t>
      </w:r>
      <w:proofErr w:type="spellEnd"/>
      <w:r w:rsidR="4BA699C4" w:rsidRPr="0010614D">
        <w:rPr>
          <w:rFonts w:eastAsia="Times New Roman" w:cs="Times New Roman"/>
          <w:color w:val="000000" w:themeColor="text1"/>
          <w:sz w:val="24"/>
          <w:szCs w:val="24"/>
          <w:lang w:eastAsia="en-NZ"/>
        </w:rPr>
        <w:t xml:space="preserve"> site or </w:t>
      </w:r>
      <w:r w:rsidR="4BA699C4" w:rsidRPr="0010614D">
        <w:rPr>
          <w:rFonts w:eastAsia="Times New Roman" w:cs="Times New Roman"/>
          <w:color w:val="000000" w:themeColor="text1"/>
          <w:sz w:val="24"/>
          <w:szCs w:val="24"/>
          <w:lang w:eastAsia="en-NZ"/>
        </w:rPr>
        <w:lastRenderedPageBreak/>
        <w:t>by a message from you</w:t>
      </w:r>
      <w:r w:rsidRPr="0010614D">
        <w:rPr>
          <w:rFonts w:eastAsia="Times New Roman" w:cs="Times New Roman"/>
          <w:color w:val="000000" w:themeColor="text1"/>
          <w:sz w:val="24"/>
          <w:szCs w:val="24"/>
          <w:lang w:eastAsia="en-NZ"/>
        </w:rPr>
        <w:t xml:space="preserve">, we are obliged (for your child's safety) to keep your child in our care until you have been </w:t>
      </w:r>
      <w:r w:rsidR="00481F1A" w:rsidRPr="0010614D">
        <w:rPr>
          <w:rFonts w:eastAsia="Times New Roman" w:cs="Times New Roman"/>
          <w:color w:val="000000" w:themeColor="text1"/>
          <w:sz w:val="24"/>
          <w:szCs w:val="24"/>
          <w:lang w:eastAsia="en-NZ"/>
        </w:rPr>
        <w:t>contacted</w:t>
      </w:r>
      <w:r w:rsidRPr="0010614D">
        <w:rPr>
          <w:rFonts w:eastAsia="Times New Roman" w:cs="Times New Roman"/>
          <w:color w:val="000000" w:themeColor="text1"/>
          <w:sz w:val="24"/>
          <w:szCs w:val="24"/>
          <w:lang w:eastAsia="en-NZ"/>
        </w:rPr>
        <w:t xml:space="preserve"> </w:t>
      </w:r>
      <w:r w:rsidR="00481F1A" w:rsidRPr="0010614D">
        <w:rPr>
          <w:rFonts w:eastAsia="Times New Roman" w:cs="Times New Roman"/>
          <w:color w:val="000000" w:themeColor="text1"/>
          <w:sz w:val="24"/>
          <w:szCs w:val="24"/>
          <w:lang w:eastAsia="en-NZ"/>
        </w:rPr>
        <w:t>to give</w:t>
      </w:r>
      <w:r w:rsidRPr="0010614D">
        <w:rPr>
          <w:rFonts w:eastAsia="Times New Roman" w:cs="Times New Roman"/>
          <w:color w:val="000000" w:themeColor="text1"/>
          <w:sz w:val="24"/>
          <w:szCs w:val="24"/>
          <w:lang w:eastAsia="en-NZ"/>
        </w:rPr>
        <w:t xml:space="preserve"> consent. To save </w:t>
      </w:r>
      <w:r w:rsidR="00CC6D5D" w:rsidRPr="0010614D">
        <w:rPr>
          <w:rFonts w:eastAsia="Times New Roman" w:cs="Times New Roman"/>
          <w:color w:val="000000" w:themeColor="text1"/>
          <w:sz w:val="24"/>
          <w:szCs w:val="24"/>
          <w:lang w:eastAsia="en-NZ"/>
        </w:rPr>
        <w:t xml:space="preserve">hassle and </w:t>
      </w:r>
      <w:r w:rsidRPr="0010614D">
        <w:rPr>
          <w:rFonts w:eastAsia="Times New Roman" w:cs="Times New Roman"/>
          <w:color w:val="000000" w:themeColor="text1"/>
          <w:sz w:val="24"/>
          <w:szCs w:val="24"/>
          <w:lang w:eastAsia="en-NZ"/>
        </w:rPr>
        <w:t xml:space="preserve">embarrassment, </w:t>
      </w:r>
      <w:r w:rsidR="00E2221A">
        <w:rPr>
          <w:rFonts w:eastAsia="Times New Roman" w:cs="Times New Roman"/>
          <w:color w:val="000000" w:themeColor="text1"/>
          <w:sz w:val="24"/>
          <w:szCs w:val="24"/>
          <w:lang w:eastAsia="en-NZ"/>
        </w:rPr>
        <w:t xml:space="preserve">please give us </w:t>
      </w:r>
      <w:r w:rsidRPr="0010614D">
        <w:rPr>
          <w:rFonts w:eastAsia="Times New Roman" w:cs="Times New Roman"/>
          <w:color w:val="000000" w:themeColor="text1"/>
          <w:sz w:val="24"/>
          <w:szCs w:val="24"/>
          <w:lang w:eastAsia="en-NZ"/>
        </w:rPr>
        <w:t>prior notification regarding those authorised to pick up your child</w:t>
      </w:r>
      <w:r w:rsidR="00E2221A">
        <w:rPr>
          <w:rFonts w:eastAsia="Times New Roman" w:cs="Times New Roman"/>
          <w:color w:val="000000" w:themeColor="text1"/>
          <w:sz w:val="24"/>
          <w:szCs w:val="24"/>
          <w:lang w:eastAsia="en-NZ"/>
        </w:rPr>
        <w:t>.</w:t>
      </w:r>
      <w:r w:rsidR="08F2A41C" w:rsidRPr="0010614D">
        <w:rPr>
          <w:rFonts w:eastAsia="Times New Roman" w:cs="Times New Roman"/>
          <w:color w:val="000000" w:themeColor="text1"/>
          <w:sz w:val="24"/>
          <w:szCs w:val="24"/>
          <w:lang w:eastAsia="en-NZ"/>
        </w:rPr>
        <w:t xml:space="preserve"> </w:t>
      </w:r>
    </w:p>
    <w:p w14:paraId="457D533D" w14:textId="38CFA88F" w:rsidR="43CF3AEE" w:rsidRPr="0010614D" w:rsidRDefault="43CF3AEE" w:rsidP="43CF3AEE">
      <w:pPr>
        <w:shd w:val="clear" w:color="auto" w:fill="FFFFFF" w:themeFill="background1"/>
        <w:spacing w:after="150" w:line="240" w:lineRule="auto"/>
        <w:rPr>
          <w:rFonts w:eastAsia="Times New Roman" w:cs="Times New Roman"/>
          <w:b/>
          <w:bCs/>
          <w:color w:val="0033FF"/>
          <w:sz w:val="24"/>
          <w:szCs w:val="24"/>
          <w:lang w:eastAsia="en-NZ"/>
        </w:rPr>
      </w:pPr>
    </w:p>
    <w:p w14:paraId="76C8D623" w14:textId="0A57AC5C" w:rsidR="00D95CA9" w:rsidRPr="0010614D" w:rsidRDefault="00D95CA9"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b/>
          <w:bCs/>
          <w:iCs/>
          <w:color w:val="0033FF"/>
          <w:sz w:val="24"/>
          <w:szCs w:val="24"/>
          <w:lang w:eastAsia="en-NZ"/>
        </w:rPr>
        <w:t xml:space="preserve">Early Drop </w:t>
      </w:r>
      <w:proofErr w:type="gramStart"/>
      <w:r w:rsidRPr="0010614D">
        <w:rPr>
          <w:rFonts w:eastAsia="Times New Roman" w:cs="Times New Roman"/>
          <w:b/>
          <w:bCs/>
          <w:iCs/>
          <w:color w:val="0033FF"/>
          <w:sz w:val="24"/>
          <w:szCs w:val="24"/>
          <w:lang w:eastAsia="en-NZ"/>
        </w:rPr>
        <w:t>off</w:t>
      </w:r>
      <w:proofErr w:type="gramEnd"/>
      <w:r w:rsidR="008B3995" w:rsidRPr="0010614D">
        <w:rPr>
          <w:rFonts w:eastAsia="Times New Roman" w:cs="Times New Roman"/>
          <w:b/>
          <w:bCs/>
          <w:iCs/>
          <w:color w:val="0033FF"/>
          <w:sz w:val="24"/>
          <w:szCs w:val="24"/>
          <w:lang w:eastAsia="en-NZ"/>
        </w:rPr>
        <w:t xml:space="preserve"> </w:t>
      </w:r>
    </w:p>
    <w:p w14:paraId="6CE188AE" w14:textId="77777777" w:rsidR="00F63418" w:rsidRPr="0010614D" w:rsidRDefault="00F63418"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Early dop – offs are only available upon the permission of the programme supervisor. Please discuss your needs with us before dropping off early. </w:t>
      </w:r>
    </w:p>
    <w:p w14:paraId="73975EF3" w14:textId="656C2414" w:rsidR="43CF3AEE" w:rsidRPr="0010614D" w:rsidRDefault="43CF3AEE" w:rsidP="43CF3AEE">
      <w:pPr>
        <w:shd w:val="clear" w:color="auto" w:fill="FFFFFF" w:themeFill="background1"/>
        <w:spacing w:after="150" w:line="240" w:lineRule="auto"/>
        <w:rPr>
          <w:rFonts w:eastAsia="Times New Roman" w:cs="Times New Roman"/>
          <w:b/>
          <w:bCs/>
          <w:color w:val="0033FF"/>
          <w:sz w:val="24"/>
          <w:szCs w:val="24"/>
          <w:lang w:eastAsia="en-NZ"/>
        </w:rPr>
      </w:pPr>
    </w:p>
    <w:p w14:paraId="0A54D715" w14:textId="77777777" w:rsidR="008B3995" w:rsidRPr="0010614D" w:rsidRDefault="008B3995" w:rsidP="43CF3AEE">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b/>
          <w:bCs/>
          <w:color w:val="0033FF"/>
          <w:sz w:val="24"/>
          <w:szCs w:val="24"/>
          <w:lang w:eastAsia="en-NZ"/>
        </w:rPr>
        <w:t>Late pick up Fees</w:t>
      </w:r>
      <w:r w:rsidRPr="0010614D">
        <w:rPr>
          <w:rFonts w:eastAsia="Times New Roman" w:cs="Times New Roman"/>
          <w:color w:val="000000" w:themeColor="text1"/>
          <w:sz w:val="24"/>
          <w:szCs w:val="24"/>
          <w:lang w:eastAsia="en-NZ"/>
        </w:rPr>
        <w:t xml:space="preserve"> </w:t>
      </w:r>
    </w:p>
    <w:p w14:paraId="067F8E26" w14:textId="77777777" w:rsidR="008B3995" w:rsidRPr="0010614D" w:rsidRDefault="008B3995"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Please inform us via txt message </w:t>
      </w:r>
      <w:r w:rsidRPr="0010614D">
        <w:rPr>
          <w:rFonts w:eastAsia="Times New Roman" w:cs="Times New Roman"/>
          <w:b/>
          <w:color w:val="000000"/>
          <w:sz w:val="24"/>
          <w:szCs w:val="24"/>
          <w:lang w:eastAsia="en-NZ"/>
        </w:rPr>
        <w:t>021-065-1917</w:t>
      </w:r>
      <w:r w:rsidRPr="0010614D">
        <w:rPr>
          <w:rFonts w:eastAsia="Times New Roman" w:cs="Times New Roman"/>
          <w:color w:val="000000"/>
          <w:sz w:val="24"/>
          <w:szCs w:val="24"/>
          <w:lang w:eastAsia="en-NZ"/>
        </w:rPr>
        <w:t xml:space="preserve"> If you are going to be late to pick up your child. </w:t>
      </w:r>
    </w:p>
    <w:p w14:paraId="06155D51" w14:textId="77777777" w:rsidR="008B3995" w:rsidRPr="0010614D" w:rsidRDefault="008B3995" w:rsidP="003336AB">
      <w:pPr>
        <w:shd w:val="clear" w:color="auto" w:fill="FFFFFF"/>
        <w:spacing w:after="150" w:line="240" w:lineRule="auto"/>
        <w:rPr>
          <w:rFonts w:eastAsia="Times New Roman" w:cs="Times New Roman"/>
          <w:b/>
          <w:color w:val="000000"/>
          <w:sz w:val="24"/>
          <w:szCs w:val="24"/>
          <w:lang w:eastAsia="en-NZ"/>
        </w:rPr>
      </w:pPr>
      <w:r w:rsidRPr="0010614D">
        <w:rPr>
          <w:rFonts w:eastAsia="Times New Roman" w:cs="Times New Roman"/>
          <w:b/>
          <w:color w:val="000000"/>
          <w:sz w:val="24"/>
          <w:szCs w:val="24"/>
          <w:lang w:eastAsia="en-NZ"/>
        </w:rPr>
        <w:t>A late fee will incur should you pick up your child after the finish time of their enrolled programme.</w:t>
      </w:r>
    </w:p>
    <w:p w14:paraId="28B7AE60" w14:textId="37BF8733" w:rsidR="008B3995" w:rsidRPr="0010614D" w:rsidRDefault="008B3995" w:rsidP="27FDF58C">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color w:val="000000" w:themeColor="text1"/>
          <w:sz w:val="24"/>
          <w:szCs w:val="24"/>
          <w:lang w:eastAsia="en-NZ"/>
        </w:rPr>
        <w:t xml:space="preserve">After School Programme – This session closes at 5.30pm a late fee will be charged if your child is picked up after 5.30pm. </w:t>
      </w:r>
    </w:p>
    <w:p w14:paraId="5ABD05BD" w14:textId="66DE0ACF" w:rsidR="008B3995" w:rsidRPr="0010614D" w:rsidRDefault="008B3995" w:rsidP="27FDF58C">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color w:val="000000" w:themeColor="text1"/>
          <w:sz w:val="24"/>
          <w:szCs w:val="24"/>
          <w:lang w:eastAsia="en-NZ"/>
        </w:rPr>
        <w:t xml:space="preserve">Holiday programme Main Session – This session closes at 3pm a late fee will be charged if your child is picked up after 3pm. </w:t>
      </w:r>
      <w:r w:rsidR="00F63418" w:rsidRPr="0010614D">
        <w:rPr>
          <w:rFonts w:eastAsia="Times New Roman" w:cs="Times New Roman"/>
          <w:color w:val="000000" w:themeColor="text1"/>
          <w:sz w:val="24"/>
          <w:szCs w:val="24"/>
          <w:lang w:eastAsia="en-NZ"/>
        </w:rPr>
        <w:t xml:space="preserve">Last minute afternoon care may be available for those children already booked into the main session. Parents </w:t>
      </w:r>
      <w:r w:rsidR="00F63418" w:rsidRPr="0010614D">
        <w:rPr>
          <w:rFonts w:eastAsia="Times New Roman" w:cs="Times New Roman"/>
          <w:color w:val="000000" w:themeColor="text1"/>
          <w:sz w:val="24"/>
          <w:szCs w:val="24"/>
          <w:u w:val="single"/>
          <w:lang w:eastAsia="en-NZ"/>
        </w:rPr>
        <w:t xml:space="preserve">must check with the Supervisor </w:t>
      </w:r>
      <w:r w:rsidR="00F63418" w:rsidRPr="0010614D">
        <w:rPr>
          <w:rFonts w:eastAsia="Times New Roman" w:cs="Times New Roman"/>
          <w:color w:val="000000" w:themeColor="text1"/>
          <w:sz w:val="24"/>
          <w:szCs w:val="24"/>
          <w:lang w:eastAsia="en-NZ"/>
        </w:rPr>
        <w:t xml:space="preserve">to ensure there is enough space for your child. </w:t>
      </w:r>
    </w:p>
    <w:p w14:paraId="42D5B946" w14:textId="77777777" w:rsidR="00F63418" w:rsidRPr="0010614D" w:rsidRDefault="00F63418"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Holiday Afternoon Session – This session closes at 5.30pm a late fee will be charged if you child is picked up after 5.30pm. </w:t>
      </w:r>
    </w:p>
    <w:p w14:paraId="53E720BE" w14:textId="77777777" w:rsidR="003336AB" w:rsidRPr="0010614D" w:rsidRDefault="003336AB"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Late fees are charged at $1 per </w:t>
      </w:r>
      <w:r w:rsidR="005D6A74" w:rsidRPr="0010614D">
        <w:rPr>
          <w:rFonts w:eastAsia="Times New Roman" w:cs="Times New Roman"/>
          <w:color w:val="000000"/>
          <w:sz w:val="24"/>
          <w:szCs w:val="24"/>
          <w:lang w:eastAsia="en-NZ"/>
        </w:rPr>
        <w:t xml:space="preserve">1 </w:t>
      </w:r>
      <w:r w:rsidRPr="0010614D">
        <w:rPr>
          <w:rFonts w:eastAsia="Times New Roman" w:cs="Times New Roman"/>
          <w:color w:val="000000"/>
          <w:sz w:val="24"/>
          <w:szCs w:val="24"/>
          <w:lang w:eastAsia="en-NZ"/>
        </w:rPr>
        <w:t>minute</w:t>
      </w:r>
      <w:r w:rsidR="00F63418" w:rsidRPr="0010614D">
        <w:rPr>
          <w:rFonts w:eastAsia="Times New Roman" w:cs="Times New Roman"/>
          <w:color w:val="000000"/>
          <w:sz w:val="24"/>
          <w:szCs w:val="24"/>
          <w:lang w:eastAsia="en-NZ"/>
        </w:rPr>
        <w:t xml:space="preserve"> late after the finish time of the session. </w:t>
      </w:r>
    </w:p>
    <w:p w14:paraId="670AF7C4" w14:textId="77777777" w:rsidR="00F63418" w:rsidRPr="0010614D" w:rsidRDefault="00F63418" w:rsidP="00F63418">
      <w:pPr>
        <w:shd w:val="clear" w:color="auto" w:fill="FFFFFF"/>
        <w:spacing w:after="150" w:line="240" w:lineRule="auto"/>
        <w:jc w:val="center"/>
        <w:rPr>
          <w:rFonts w:eastAsia="Times New Roman" w:cs="Times New Roman"/>
          <w:i/>
          <w:color w:val="000000"/>
          <w:szCs w:val="24"/>
          <w:lang w:eastAsia="en-NZ"/>
        </w:rPr>
      </w:pPr>
      <w:r w:rsidRPr="0010614D">
        <w:rPr>
          <w:rFonts w:eastAsia="Times New Roman" w:cs="Times New Roman"/>
          <w:i/>
          <w:color w:val="000000"/>
          <w:szCs w:val="24"/>
          <w:lang w:eastAsia="en-NZ"/>
        </w:rPr>
        <w:t>Late fees are at the discretion of the programme manager.</w:t>
      </w:r>
    </w:p>
    <w:p w14:paraId="41C8F396" w14:textId="77777777" w:rsidR="00F63418" w:rsidRPr="0010614D" w:rsidRDefault="00F63418" w:rsidP="003336AB">
      <w:pPr>
        <w:shd w:val="clear" w:color="auto" w:fill="FFFFFF"/>
        <w:spacing w:after="150" w:line="240" w:lineRule="auto"/>
        <w:rPr>
          <w:rFonts w:eastAsia="Times New Roman" w:cs="Times New Roman"/>
          <w:b/>
          <w:bCs/>
          <w:iCs/>
          <w:color w:val="0033FF"/>
          <w:sz w:val="24"/>
          <w:szCs w:val="24"/>
          <w:lang w:eastAsia="en-NZ"/>
        </w:rPr>
      </w:pPr>
    </w:p>
    <w:p w14:paraId="22B6A6A3" w14:textId="5C75F5EE" w:rsidR="0071187C" w:rsidRPr="0010614D" w:rsidRDefault="003336AB" w:rsidP="00F146F0">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b/>
          <w:bCs/>
          <w:iCs/>
          <w:color w:val="0033FF"/>
          <w:sz w:val="24"/>
          <w:szCs w:val="24"/>
          <w:lang w:eastAsia="en-NZ"/>
        </w:rPr>
        <w:t>Holiday Programme Information</w:t>
      </w:r>
      <w:r w:rsidRPr="0010614D">
        <w:rPr>
          <w:rFonts w:eastAsia="Times New Roman" w:cs="Times New Roman"/>
          <w:b/>
          <w:bCs/>
          <w:iCs/>
          <w:color w:val="0033FF"/>
          <w:sz w:val="24"/>
          <w:szCs w:val="24"/>
          <w:lang w:eastAsia="en-NZ"/>
        </w:rPr>
        <w:br/>
      </w:r>
      <w:r w:rsidR="0071187C" w:rsidRPr="0010614D">
        <w:rPr>
          <w:rFonts w:eastAsia="Times New Roman" w:cs="Times New Roman"/>
          <w:color w:val="000000"/>
          <w:sz w:val="24"/>
          <w:szCs w:val="24"/>
          <w:lang w:eastAsia="en-NZ"/>
        </w:rPr>
        <w:t xml:space="preserve">Holiday programme doors open at 8am. </w:t>
      </w:r>
    </w:p>
    <w:p w14:paraId="2B697EBE" w14:textId="77777777" w:rsidR="0071187C" w:rsidRPr="0010614D" w:rsidRDefault="0071187C" w:rsidP="00F146F0">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Absences must be reported </w:t>
      </w:r>
      <w:r w:rsidR="00E33E9F" w:rsidRPr="0010614D">
        <w:rPr>
          <w:rFonts w:eastAsia="Times New Roman" w:cs="Times New Roman"/>
          <w:color w:val="000000"/>
          <w:sz w:val="24"/>
          <w:szCs w:val="24"/>
          <w:u w:val="single"/>
          <w:lang w:eastAsia="en-NZ"/>
        </w:rPr>
        <w:t>before</w:t>
      </w:r>
      <w:r w:rsidR="005D6A74" w:rsidRPr="0010614D">
        <w:rPr>
          <w:rFonts w:eastAsia="Times New Roman" w:cs="Times New Roman"/>
          <w:color w:val="000000"/>
          <w:sz w:val="24"/>
          <w:szCs w:val="24"/>
          <w:u w:val="single"/>
          <w:lang w:eastAsia="en-NZ"/>
        </w:rPr>
        <w:t xml:space="preserve"> 9am.</w:t>
      </w:r>
      <w:r w:rsidR="005D6A74" w:rsidRPr="0010614D">
        <w:rPr>
          <w:rFonts w:eastAsia="Times New Roman" w:cs="Times New Roman"/>
          <w:color w:val="000000"/>
          <w:sz w:val="24"/>
          <w:szCs w:val="24"/>
          <w:lang w:eastAsia="en-NZ"/>
        </w:rPr>
        <w:t xml:space="preserve"> Please txt </w:t>
      </w:r>
      <w:r w:rsidR="005D6A74" w:rsidRPr="0010614D">
        <w:rPr>
          <w:rFonts w:eastAsia="Times New Roman" w:cs="Times New Roman"/>
          <w:b/>
          <w:color w:val="000000"/>
          <w:sz w:val="24"/>
          <w:szCs w:val="24"/>
          <w:lang w:eastAsia="en-NZ"/>
        </w:rPr>
        <w:t xml:space="preserve">021-065-1917 </w:t>
      </w:r>
      <w:r w:rsidR="005D6A74" w:rsidRPr="0010614D">
        <w:rPr>
          <w:rFonts w:eastAsia="Times New Roman" w:cs="Times New Roman"/>
          <w:color w:val="000000"/>
          <w:sz w:val="24"/>
          <w:szCs w:val="24"/>
          <w:lang w:eastAsia="en-NZ"/>
        </w:rPr>
        <w:t>to report absences.</w:t>
      </w:r>
    </w:p>
    <w:p w14:paraId="7E831DEF" w14:textId="77777777" w:rsidR="0071187C" w:rsidRPr="0010614D" w:rsidRDefault="0071187C" w:rsidP="00F146F0">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All children must be at PowerZone by 9am, as some activities require us to leave soon after this. </w:t>
      </w:r>
    </w:p>
    <w:p w14:paraId="775B49AE" w14:textId="77777777" w:rsidR="007176BD" w:rsidRPr="0010614D" w:rsidRDefault="003336AB"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Child/ren will need to bring a morning tea snack and lunch everyday plus a hat and warm jacket for cooler days.</w:t>
      </w:r>
      <w:r w:rsidR="007176BD" w:rsidRPr="0010614D">
        <w:rPr>
          <w:rFonts w:eastAsia="Times New Roman" w:cs="Times New Roman"/>
          <w:color w:val="000000"/>
          <w:sz w:val="24"/>
          <w:szCs w:val="24"/>
          <w:lang w:eastAsia="en-NZ"/>
        </w:rPr>
        <w:t xml:space="preserve"> Parents will be advised before each holiday programme if more specific attire is required. </w:t>
      </w:r>
      <w:r w:rsidRPr="0010614D">
        <w:rPr>
          <w:rFonts w:eastAsia="Times New Roman" w:cs="Times New Roman"/>
          <w:color w:val="000000"/>
          <w:sz w:val="24"/>
          <w:szCs w:val="24"/>
          <w:lang w:eastAsia="en-NZ"/>
        </w:rPr>
        <w:t> </w:t>
      </w:r>
    </w:p>
    <w:p w14:paraId="3CD45963" w14:textId="77777777" w:rsidR="00B00030" w:rsidRDefault="003336AB"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bCs/>
          <w:color w:val="000000"/>
          <w:sz w:val="24"/>
          <w:szCs w:val="24"/>
          <w:lang w:eastAsia="en-NZ"/>
        </w:rPr>
        <w:t>Children are permi</w:t>
      </w:r>
      <w:r w:rsidR="007176BD" w:rsidRPr="0010614D">
        <w:rPr>
          <w:rFonts w:eastAsia="Times New Roman" w:cs="Times New Roman"/>
          <w:bCs/>
          <w:color w:val="000000"/>
          <w:sz w:val="24"/>
          <w:szCs w:val="24"/>
          <w:lang w:eastAsia="en-NZ"/>
        </w:rPr>
        <w:t>tted to bring their own devices, tablets and phones etc. However, this is at their own risk.</w:t>
      </w:r>
      <w:r w:rsidR="007176BD" w:rsidRPr="0010614D">
        <w:rPr>
          <w:rFonts w:eastAsia="Times New Roman" w:cs="Times New Roman"/>
          <w:b/>
          <w:bCs/>
          <w:color w:val="000000"/>
          <w:sz w:val="24"/>
          <w:szCs w:val="24"/>
          <w:lang w:eastAsia="en-NZ"/>
        </w:rPr>
        <w:t xml:space="preserve"> </w:t>
      </w:r>
      <w:r w:rsidR="007176BD" w:rsidRPr="00442AB3">
        <w:rPr>
          <w:rFonts w:eastAsia="Times New Roman" w:cs="Times New Roman"/>
          <w:color w:val="000000"/>
          <w:sz w:val="24"/>
          <w:szCs w:val="24"/>
          <w:lang w:eastAsia="en-NZ"/>
        </w:rPr>
        <w:t>All content on devices must be deemed appropriate by PowerZone staff. No child is allowed to access the internet during PowerZone programmes.</w:t>
      </w:r>
      <w:r w:rsidR="00442AB3">
        <w:rPr>
          <w:rFonts w:eastAsia="Times New Roman" w:cs="Times New Roman"/>
          <w:color w:val="000000"/>
          <w:sz w:val="24"/>
          <w:szCs w:val="24"/>
          <w:lang w:eastAsia="en-NZ"/>
        </w:rPr>
        <w:t xml:space="preserve"> All activity </w:t>
      </w:r>
      <w:r w:rsidR="00116D9D">
        <w:rPr>
          <w:rFonts w:eastAsia="Times New Roman" w:cs="Times New Roman"/>
          <w:color w:val="000000"/>
          <w:sz w:val="24"/>
          <w:szCs w:val="24"/>
          <w:lang w:eastAsia="en-NZ"/>
        </w:rPr>
        <w:t>on devices must fall inline with our privacy policy.</w:t>
      </w:r>
      <w:r w:rsidR="003B6B28">
        <w:rPr>
          <w:rFonts w:eastAsia="Times New Roman" w:cs="Times New Roman"/>
          <w:color w:val="000000"/>
          <w:sz w:val="24"/>
          <w:szCs w:val="24"/>
          <w:lang w:eastAsia="en-NZ"/>
        </w:rPr>
        <w:t xml:space="preserve"> Including photos of children in attendance. </w:t>
      </w:r>
      <w:r w:rsidR="007176BD" w:rsidRPr="00442AB3">
        <w:rPr>
          <w:rFonts w:eastAsia="Times New Roman" w:cs="Times New Roman"/>
          <w:color w:val="000000"/>
          <w:sz w:val="24"/>
          <w:szCs w:val="24"/>
          <w:lang w:eastAsia="en-NZ"/>
        </w:rPr>
        <w:t xml:space="preserve"> </w:t>
      </w:r>
    </w:p>
    <w:p w14:paraId="7A5015C7" w14:textId="654C57E2" w:rsidR="003336AB" w:rsidRPr="00442AB3" w:rsidRDefault="007176BD" w:rsidP="003336AB">
      <w:pPr>
        <w:shd w:val="clear" w:color="auto" w:fill="FFFFFF"/>
        <w:spacing w:after="150" w:line="240" w:lineRule="auto"/>
        <w:rPr>
          <w:rFonts w:eastAsia="Times New Roman" w:cs="Arial"/>
          <w:color w:val="333333"/>
          <w:sz w:val="16"/>
          <w:szCs w:val="16"/>
          <w:lang w:eastAsia="en-NZ"/>
        </w:rPr>
      </w:pPr>
      <w:r w:rsidRPr="00442AB3">
        <w:rPr>
          <w:rFonts w:eastAsia="Times New Roman" w:cs="Times New Roman"/>
          <w:color w:val="000000"/>
          <w:sz w:val="24"/>
          <w:szCs w:val="24"/>
          <w:lang w:eastAsia="en-NZ"/>
        </w:rPr>
        <w:t>PowerZone is not responsible for the loss/damage of children’s personal toys/devices.</w:t>
      </w:r>
    </w:p>
    <w:p w14:paraId="72A3D3EC" w14:textId="76A57AA8" w:rsidR="00F63418" w:rsidRPr="00B00030" w:rsidRDefault="003336AB"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b/>
          <w:bCs/>
          <w:color w:val="000000"/>
          <w:sz w:val="24"/>
          <w:szCs w:val="24"/>
          <w:lang w:eastAsia="en-NZ"/>
        </w:rPr>
        <w:lastRenderedPageBreak/>
        <w:t>Sick children </w:t>
      </w:r>
      <w:r w:rsidRPr="0010614D">
        <w:rPr>
          <w:rFonts w:eastAsia="Times New Roman" w:cs="Times New Roman"/>
          <w:color w:val="000000"/>
          <w:sz w:val="24"/>
          <w:szCs w:val="24"/>
          <w:lang w:eastAsia="en-NZ"/>
        </w:rPr>
        <w:t>are asked, out of consideration for all, to be kept at home.</w:t>
      </w:r>
    </w:p>
    <w:p w14:paraId="0D0B940D" w14:textId="77777777" w:rsidR="00F63418" w:rsidRPr="0010614D" w:rsidRDefault="00F63418" w:rsidP="003336AB">
      <w:pPr>
        <w:shd w:val="clear" w:color="auto" w:fill="FFFFFF"/>
        <w:spacing w:after="150" w:line="240" w:lineRule="auto"/>
        <w:rPr>
          <w:rFonts w:eastAsia="Times New Roman" w:cs="Arial"/>
          <w:b/>
          <w:color w:val="333333"/>
          <w:sz w:val="16"/>
          <w:szCs w:val="16"/>
          <w:lang w:eastAsia="en-NZ"/>
        </w:rPr>
      </w:pPr>
    </w:p>
    <w:p w14:paraId="4BA883F5" w14:textId="77777777" w:rsidR="007176BD" w:rsidRPr="0010614D" w:rsidRDefault="007176BD" w:rsidP="43CF3AEE">
      <w:pPr>
        <w:shd w:val="clear" w:color="auto" w:fill="FFFFFF" w:themeFill="background1"/>
        <w:spacing w:after="150" w:line="240" w:lineRule="auto"/>
        <w:rPr>
          <w:rFonts w:eastAsia="Times New Roman" w:cs="Arial"/>
          <w:b/>
          <w:bCs/>
          <w:color w:val="333333"/>
          <w:sz w:val="16"/>
          <w:szCs w:val="16"/>
          <w:lang w:eastAsia="en-NZ"/>
        </w:rPr>
      </w:pPr>
      <w:r w:rsidRPr="0010614D">
        <w:rPr>
          <w:rFonts w:eastAsia="Times New Roman" w:cs="Times New Roman"/>
          <w:b/>
          <w:bCs/>
          <w:color w:val="0033FF"/>
          <w:sz w:val="24"/>
          <w:szCs w:val="24"/>
          <w:lang w:eastAsia="en-NZ"/>
        </w:rPr>
        <w:t>Transportation</w:t>
      </w:r>
    </w:p>
    <w:p w14:paraId="303C24AC" w14:textId="77777777" w:rsidR="003336AB" w:rsidRPr="0010614D" w:rsidRDefault="007176BD" w:rsidP="003336AB">
      <w:pPr>
        <w:shd w:val="clear" w:color="auto" w:fill="FFFFFF"/>
        <w:spacing w:after="150" w:line="240" w:lineRule="auto"/>
        <w:rPr>
          <w:rFonts w:eastAsia="Times New Roman" w:cs="Times New Roman"/>
          <w:color w:val="000000"/>
          <w:sz w:val="24"/>
          <w:szCs w:val="24"/>
          <w:lang w:eastAsia="en-NZ"/>
        </w:rPr>
      </w:pPr>
      <w:r w:rsidRPr="0010614D">
        <w:rPr>
          <w:rFonts w:eastAsia="Times New Roman" w:cs="Times New Roman"/>
          <w:color w:val="000000"/>
          <w:sz w:val="24"/>
          <w:szCs w:val="24"/>
          <w:lang w:eastAsia="en-NZ"/>
        </w:rPr>
        <w:t xml:space="preserve">Approved PowerZone vans and fully licensed, police vetted drivers will be used to transport your children to and from school, and to and from Holiday Programme activities. All vehicles are road legal. </w:t>
      </w:r>
    </w:p>
    <w:p w14:paraId="3E1CA08D" w14:textId="77777777" w:rsidR="007176BD" w:rsidRPr="0010614D" w:rsidRDefault="007176BD"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color w:val="000000"/>
          <w:sz w:val="24"/>
          <w:szCs w:val="24"/>
          <w:lang w:eastAsia="en-NZ"/>
        </w:rPr>
        <w:t xml:space="preserve">Booster seats are provided for those who require them under the law. </w:t>
      </w:r>
      <w:hyperlink r:id="rId8" w:history="1">
        <w:r w:rsidRPr="0010614D">
          <w:rPr>
            <w:rStyle w:val="Hyperlink"/>
            <w:rFonts w:eastAsia="Times New Roman" w:cs="Times New Roman"/>
            <w:sz w:val="24"/>
            <w:szCs w:val="24"/>
            <w:lang w:eastAsia="en-NZ"/>
          </w:rPr>
          <w:t>https://www.nzta.govt.nz/safety/vehicle-safety/safety-belts-and-restraints/child-restraints/using-child-restraints-in-new-zealand/</w:t>
        </w:r>
      </w:hyperlink>
      <w:r w:rsidRPr="0010614D">
        <w:rPr>
          <w:rFonts w:eastAsia="Times New Roman" w:cs="Times New Roman"/>
          <w:color w:val="000000"/>
          <w:sz w:val="24"/>
          <w:szCs w:val="24"/>
          <w:lang w:eastAsia="en-NZ"/>
        </w:rPr>
        <w:t xml:space="preserve"> </w:t>
      </w:r>
    </w:p>
    <w:p w14:paraId="0ADF34DB" w14:textId="047B22FE" w:rsidR="003336AB" w:rsidRPr="0010614D" w:rsidRDefault="003336AB"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b/>
          <w:bCs/>
          <w:i/>
          <w:iCs/>
          <w:color w:val="0033FF"/>
          <w:sz w:val="24"/>
          <w:szCs w:val="24"/>
          <w:lang w:eastAsia="en-NZ"/>
        </w:rPr>
        <w:br/>
      </w:r>
      <w:r w:rsidR="007176BD" w:rsidRPr="0010614D">
        <w:rPr>
          <w:rFonts w:eastAsia="Times New Roman" w:cs="Times New Roman"/>
          <w:color w:val="000000"/>
          <w:sz w:val="24"/>
          <w:szCs w:val="24"/>
          <w:lang w:eastAsia="en-NZ"/>
        </w:rPr>
        <w:t xml:space="preserve">By enrolling </w:t>
      </w:r>
      <w:r w:rsidR="00512701">
        <w:rPr>
          <w:rFonts w:eastAsia="Times New Roman" w:cs="Times New Roman"/>
          <w:color w:val="000000"/>
          <w:sz w:val="24"/>
          <w:szCs w:val="24"/>
          <w:lang w:eastAsia="en-NZ"/>
        </w:rPr>
        <w:t>your</w:t>
      </w:r>
      <w:r w:rsidR="007176BD" w:rsidRPr="0010614D">
        <w:rPr>
          <w:rFonts w:eastAsia="Times New Roman" w:cs="Times New Roman"/>
          <w:color w:val="000000"/>
          <w:sz w:val="24"/>
          <w:szCs w:val="24"/>
          <w:lang w:eastAsia="en-NZ"/>
        </w:rPr>
        <w:t xml:space="preserve"> child/ren, </w:t>
      </w:r>
      <w:r w:rsidR="00512701">
        <w:rPr>
          <w:rFonts w:eastAsia="Times New Roman" w:cs="Times New Roman"/>
          <w:color w:val="000000"/>
          <w:sz w:val="24"/>
          <w:szCs w:val="24"/>
          <w:lang w:eastAsia="en-NZ"/>
        </w:rPr>
        <w:t>you</w:t>
      </w:r>
      <w:r w:rsidRPr="0010614D">
        <w:rPr>
          <w:rFonts w:eastAsia="Times New Roman" w:cs="Times New Roman"/>
          <w:color w:val="000000"/>
          <w:sz w:val="24"/>
          <w:szCs w:val="24"/>
          <w:lang w:eastAsia="en-NZ"/>
        </w:rPr>
        <w:t xml:space="preserve"> give consent for </w:t>
      </w:r>
      <w:r w:rsidR="00CB500A">
        <w:rPr>
          <w:rFonts w:eastAsia="Times New Roman" w:cs="Times New Roman"/>
          <w:color w:val="000000"/>
          <w:sz w:val="24"/>
          <w:szCs w:val="24"/>
          <w:lang w:eastAsia="en-NZ"/>
        </w:rPr>
        <w:t>your</w:t>
      </w:r>
      <w:r w:rsidRPr="0010614D">
        <w:rPr>
          <w:rFonts w:eastAsia="Times New Roman" w:cs="Times New Roman"/>
          <w:color w:val="000000"/>
          <w:sz w:val="24"/>
          <w:szCs w:val="24"/>
          <w:lang w:eastAsia="en-NZ"/>
        </w:rPr>
        <w:t xml:space="preserve"> child/ren to attend </w:t>
      </w:r>
      <w:r w:rsidR="007176BD" w:rsidRPr="0010614D">
        <w:rPr>
          <w:rFonts w:eastAsia="Times New Roman" w:cs="Times New Roman"/>
          <w:color w:val="000000"/>
          <w:sz w:val="24"/>
          <w:szCs w:val="24"/>
          <w:lang w:eastAsia="en-NZ"/>
        </w:rPr>
        <w:t xml:space="preserve">and participate in </w:t>
      </w:r>
      <w:r w:rsidRPr="0010614D">
        <w:rPr>
          <w:rFonts w:eastAsia="Times New Roman" w:cs="Times New Roman"/>
          <w:color w:val="000000"/>
          <w:sz w:val="24"/>
          <w:szCs w:val="24"/>
          <w:lang w:eastAsia="en-NZ"/>
        </w:rPr>
        <w:t xml:space="preserve">all the activities advertised as well as replacement activities that may be needed. This includes </w:t>
      </w:r>
      <w:r w:rsidR="007176BD" w:rsidRPr="0010614D">
        <w:rPr>
          <w:rFonts w:eastAsia="Times New Roman" w:cs="Times New Roman"/>
          <w:color w:val="000000"/>
          <w:sz w:val="24"/>
          <w:szCs w:val="24"/>
          <w:lang w:eastAsia="en-NZ"/>
        </w:rPr>
        <w:t xml:space="preserve">Van transportation, </w:t>
      </w:r>
      <w:r w:rsidRPr="0010614D">
        <w:rPr>
          <w:rFonts w:eastAsia="Times New Roman" w:cs="Times New Roman"/>
          <w:color w:val="000000"/>
          <w:sz w:val="24"/>
          <w:szCs w:val="24"/>
          <w:lang w:eastAsia="en-NZ"/>
        </w:rPr>
        <w:t>and</w:t>
      </w:r>
      <w:r w:rsidR="007176BD" w:rsidRPr="0010614D">
        <w:rPr>
          <w:rFonts w:eastAsia="Times New Roman" w:cs="Times New Roman"/>
          <w:color w:val="000000"/>
          <w:sz w:val="24"/>
          <w:szCs w:val="24"/>
          <w:lang w:eastAsia="en-NZ"/>
        </w:rPr>
        <w:t xml:space="preserve"> walking to venues, as well as swimming.</w:t>
      </w:r>
      <w:r w:rsidRPr="0010614D">
        <w:rPr>
          <w:rFonts w:eastAsia="Times New Roman" w:cs="Times New Roman"/>
          <w:color w:val="000000"/>
          <w:sz w:val="24"/>
          <w:szCs w:val="24"/>
          <w:lang w:eastAsia="en-NZ"/>
        </w:rPr>
        <w:t xml:space="preserve"> </w:t>
      </w:r>
      <w:r w:rsidR="0034091C">
        <w:rPr>
          <w:rFonts w:eastAsia="Times New Roman" w:cs="Times New Roman"/>
          <w:color w:val="000000"/>
          <w:sz w:val="24"/>
          <w:szCs w:val="24"/>
          <w:lang w:eastAsia="en-NZ"/>
        </w:rPr>
        <w:t>It is your responsibility to i</w:t>
      </w:r>
      <w:r w:rsidRPr="0010614D">
        <w:rPr>
          <w:rFonts w:eastAsia="Times New Roman" w:cs="Times New Roman"/>
          <w:color w:val="000000"/>
          <w:sz w:val="24"/>
          <w:szCs w:val="24"/>
          <w:lang w:eastAsia="en-NZ"/>
        </w:rPr>
        <w:t xml:space="preserve">nform a </w:t>
      </w:r>
      <w:r w:rsidR="007176BD" w:rsidRPr="0010614D">
        <w:rPr>
          <w:rFonts w:eastAsia="Times New Roman" w:cs="Times New Roman"/>
          <w:color w:val="000000"/>
          <w:sz w:val="24"/>
          <w:szCs w:val="24"/>
          <w:lang w:eastAsia="en-NZ"/>
        </w:rPr>
        <w:t>PowerZone Supervisor</w:t>
      </w:r>
      <w:r w:rsidRPr="0010614D">
        <w:rPr>
          <w:rFonts w:eastAsia="Times New Roman" w:cs="Times New Roman"/>
          <w:color w:val="000000"/>
          <w:sz w:val="24"/>
          <w:szCs w:val="24"/>
          <w:lang w:eastAsia="en-NZ"/>
        </w:rPr>
        <w:t xml:space="preserve"> prior to my child/ren attending an activity if </w:t>
      </w:r>
      <w:r w:rsidR="00B377E6" w:rsidRPr="0010614D">
        <w:rPr>
          <w:rFonts w:eastAsia="Times New Roman" w:cs="Times New Roman"/>
          <w:color w:val="000000"/>
          <w:sz w:val="24"/>
          <w:szCs w:val="24"/>
          <w:lang w:eastAsia="en-NZ"/>
        </w:rPr>
        <w:t>I</w:t>
      </w:r>
      <w:r w:rsidRPr="0010614D">
        <w:rPr>
          <w:rFonts w:eastAsia="Times New Roman" w:cs="Times New Roman"/>
          <w:color w:val="000000"/>
          <w:sz w:val="24"/>
          <w:szCs w:val="24"/>
          <w:lang w:eastAsia="en-NZ"/>
        </w:rPr>
        <w:t xml:space="preserve"> feel they may need special attention (e.g. can't swim, tends to wander, is extremely prone to sunburn, etc).</w:t>
      </w:r>
    </w:p>
    <w:p w14:paraId="5C3E4888" w14:textId="77777777" w:rsidR="0034091C" w:rsidRDefault="0034091C" w:rsidP="43CF3AEE">
      <w:pPr>
        <w:shd w:val="clear" w:color="auto" w:fill="FFFFFF" w:themeFill="background1"/>
        <w:spacing w:after="150" w:line="240" w:lineRule="auto"/>
        <w:rPr>
          <w:rFonts w:eastAsia="Times New Roman" w:cs="Times New Roman"/>
          <w:b/>
          <w:bCs/>
          <w:color w:val="0033FF"/>
          <w:sz w:val="24"/>
          <w:szCs w:val="24"/>
          <w:lang w:eastAsia="en-NZ"/>
        </w:rPr>
      </w:pPr>
    </w:p>
    <w:p w14:paraId="45C03E31" w14:textId="781FEB86" w:rsidR="003336AB" w:rsidRPr="0010614D" w:rsidRDefault="003336AB" w:rsidP="43CF3AEE">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b/>
          <w:bCs/>
          <w:color w:val="0033FF"/>
          <w:sz w:val="24"/>
          <w:szCs w:val="24"/>
          <w:lang w:eastAsia="en-NZ"/>
        </w:rPr>
        <w:t>Disciplinary Procedure</w:t>
      </w:r>
      <w:r w:rsidRPr="0010614D">
        <w:rPr>
          <w:sz w:val="20"/>
          <w:szCs w:val="20"/>
        </w:rPr>
        <w:br/>
      </w:r>
      <w:r w:rsidR="0071187C" w:rsidRPr="0010614D">
        <w:rPr>
          <w:rFonts w:eastAsia="Times New Roman" w:cs="Times New Roman"/>
          <w:color w:val="000000" w:themeColor="text1"/>
          <w:sz w:val="24"/>
          <w:szCs w:val="24"/>
          <w:lang w:eastAsia="en-NZ"/>
        </w:rPr>
        <w:t>PowerZone strives to be a place where children feel safe, and happy</w:t>
      </w:r>
      <w:r w:rsidR="1CED7FB7" w:rsidRPr="0010614D">
        <w:rPr>
          <w:rFonts w:eastAsia="Times New Roman" w:cs="Times New Roman"/>
          <w:color w:val="000000" w:themeColor="text1"/>
          <w:sz w:val="24"/>
          <w:szCs w:val="24"/>
          <w:lang w:eastAsia="en-NZ"/>
        </w:rPr>
        <w:t>.</w:t>
      </w:r>
      <w:r w:rsidR="0071187C" w:rsidRPr="0010614D">
        <w:rPr>
          <w:rFonts w:eastAsia="Times New Roman" w:cs="Times New Roman"/>
          <w:color w:val="000000" w:themeColor="text1"/>
          <w:sz w:val="24"/>
          <w:szCs w:val="24"/>
          <w:lang w:eastAsia="en-NZ"/>
        </w:rPr>
        <w:t xml:space="preserve"> </w:t>
      </w:r>
      <w:r w:rsidR="05B582F1" w:rsidRPr="0010614D">
        <w:rPr>
          <w:rFonts w:eastAsia="Times New Roman" w:cs="Times New Roman"/>
          <w:color w:val="000000" w:themeColor="text1"/>
          <w:sz w:val="24"/>
          <w:szCs w:val="24"/>
          <w:lang w:eastAsia="en-NZ"/>
        </w:rPr>
        <w:t>I</w:t>
      </w:r>
      <w:r w:rsidR="0071187C" w:rsidRPr="0010614D">
        <w:rPr>
          <w:rFonts w:eastAsia="Times New Roman" w:cs="Times New Roman"/>
          <w:color w:val="000000" w:themeColor="text1"/>
          <w:sz w:val="24"/>
          <w:szCs w:val="24"/>
          <w:lang w:eastAsia="en-NZ"/>
        </w:rPr>
        <w:t>f your child’s behaviour is negatively impacting the safety or enjoyment of</w:t>
      </w:r>
      <w:r w:rsidR="10E88B37" w:rsidRPr="0010614D">
        <w:rPr>
          <w:rFonts w:eastAsia="Times New Roman" w:cs="Times New Roman"/>
          <w:color w:val="000000" w:themeColor="text1"/>
          <w:sz w:val="24"/>
          <w:szCs w:val="24"/>
          <w:lang w:eastAsia="en-NZ"/>
        </w:rPr>
        <w:t xml:space="preserve"> themselves, or</w:t>
      </w:r>
      <w:r w:rsidR="0071187C" w:rsidRPr="0010614D">
        <w:rPr>
          <w:rFonts w:eastAsia="Times New Roman" w:cs="Times New Roman"/>
          <w:color w:val="000000" w:themeColor="text1"/>
          <w:sz w:val="24"/>
          <w:szCs w:val="24"/>
          <w:lang w:eastAsia="en-NZ"/>
        </w:rPr>
        <w:t xml:space="preserve"> other children, disciplinary action will be taken. If we deem your child to be behaving out of control, to the detriment/danger of other children, staff, parents, or property, you will be contacted to pick up your child immediately. Children who display ongoing or extreme behaviour may be suspended or permanently removed from the programme at the discretion of the PowerZone </w:t>
      </w:r>
      <w:r w:rsidR="6FF6F7A9" w:rsidRPr="0010614D">
        <w:rPr>
          <w:rFonts w:eastAsia="Times New Roman" w:cs="Times New Roman"/>
          <w:color w:val="000000" w:themeColor="text1"/>
          <w:sz w:val="24"/>
          <w:szCs w:val="24"/>
          <w:lang w:eastAsia="en-NZ"/>
        </w:rPr>
        <w:t>Manager</w:t>
      </w:r>
      <w:r w:rsidR="0071187C" w:rsidRPr="0010614D">
        <w:rPr>
          <w:rFonts w:eastAsia="Times New Roman" w:cs="Times New Roman"/>
          <w:color w:val="000000" w:themeColor="text1"/>
          <w:sz w:val="24"/>
          <w:szCs w:val="24"/>
          <w:lang w:eastAsia="en-NZ"/>
        </w:rPr>
        <w:t xml:space="preserve">. </w:t>
      </w:r>
    </w:p>
    <w:p w14:paraId="27820A64" w14:textId="77777777" w:rsidR="00F146F0" w:rsidRDefault="00F146F0" w:rsidP="43CF3AEE">
      <w:pPr>
        <w:shd w:val="clear" w:color="auto" w:fill="FFFFFF" w:themeFill="background1"/>
        <w:spacing w:after="150" w:line="240" w:lineRule="auto"/>
        <w:rPr>
          <w:rFonts w:eastAsia="Times New Roman" w:cs="Times New Roman"/>
          <w:b/>
          <w:bCs/>
          <w:color w:val="0033FF"/>
          <w:sz w:val="24"/>
          <w:szCs w:val="24"/>
          <w:lang w:eastAsia="en-NZ"/>
        </w:rPr>
      </w:pPr>
    </w:p>
    <w:p w14:paraId="0E824BF6" w14:textId="10690218" w:rsidR="003336AB" w:rsidRPr="0010614D" w:rsidRDefault="003336AB" w:rsidP="43CF3AEE">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b/>
          <w:bCs/>
          <w:color w:val="0033FF"/>
          <w:sz w:val="24"/>
          <w:szCs w:val="24"/>
          <w:lang w:eastAsia="en-NZ"/>
        </w:rPr>
        <w:t>Emergencies</w:t>
      </w:r>
      <w:r w:rsidRPr="0010614D">
        <w:rPr>
          <w:sz w:val="20"/>
          <w:szCs w:val="20"/>
        </w:rPr>
        <w:br/>
      </w:r>
      <w:r w:rsidRPr="0010614D">
        <w:rPr>
          <w:rFonts w:eastAsia="Times New Roman" w:cs="Times New Roman"/>
          <w:color w:val="000000" w:themeColor="text1"/>
          <w:sz w:val="24"/>
          <w:szCs w:val="24"/>
          <w:lang w:eastAsia="en-NZ"/>
        </w:rPr>
        <w:t xml:space="preserve">Our staff are trained to deal with emergencies. </w:t>
      </w:r>
      <w:r w:rsidR="1D71B1D9" w:rsidRPr="0010614D">
        <w:rPr>
          <w:rFonts w:eastAsia="Times New Roman" w:cs="Times New Roman"/>
          <w:color w:val="000000" w:themeColor="text1"/>
          <w:sz w:val="24"/>
          <w:szCs w:val="24"/>
          <w:lang w:eastAsia="en-NZ"/>
        </w:rPr>
        <w:t>By enrolling your child/ren into any of the PowerZone programmes you are giving PowerZone staff pe</w:t>
      </w:r>
      <w:r w:rsidR="55B000A6" w:rsidRPr="0010614D">
        <w:rPr>
          <w:rFonts w:eastAsia="Times New Roman" w:cs="Times New Roman"/>
          <w:color w:val="000000" w:themeColor="text1"/>
          <w:sz w:val="24"/>
          <w:szCs w:val="24"/>
          <w:lang w:eastAsia="en-NZ"/>
        </w:rPr>
        <w:t>rmission</w:t>
      </w:r>
      <w:r w:rsidRPr="0010614D">
        <w:rPr>
          <w:rFonts w:eastAsia="Times New Roman" w:cs="Times New Roman"/>
          <w:color w:val="000000" w:themeColor="text1"/>
          <w:sz w:val="24"/>
          <w:szCs w:val="24"/>
          <w:lang w:eastAsia="en-NZ"/>
        </w:rPr>
        <w:t xml:space="preserve"> to</w:t>
      </w:r>
      <w:r w:rsidR="0DEE4F74" w:rsidRPr="0010614D">
        <w:rPr>
          <w:rFonts w:eastAsia="Times New Roman" w:cs="Times New Roman"/>
          <w:color w:val="000000" w:themeColor="text1"/>
          <w:sz w:val="24"/>
          <w:szCs w:val="24"/>
          <w:lang w:eastAsia="en-NZ"/>
        </w:rPr>
        <w:t xml:space="preserve"> administer basic first </w:t>
      </w:r>
      <w:proofErr w:type="spellStart"/>
      <w:r w:rsidR="0DEE4F74" w:rsidRPr="0010614D">
        <w:rPr>
          <w:rFonts w:eastAsia="Times New Roman" w:cs="Times New Roman"/>
          <w:color w:val="000000" w:themeColor="text1"/>
          <w:sz w:val="24"/>
          <w:szCs w:val="24"/>
          <w:lang w:eastAsia="en-NZ"/>
        </w:rPr>
        <w:t>aide</w:t>
      </w:r>
      <w:proofErr w:type="spellEnd"/>
      <w:r w:rsidR="0DEE4F74" w:rsidRPr="0010614D">
        <w:rPr>
          <w:rFonts w:eastAsia="Times New Roman" w:cs="Times New Roman"/>
          <w:color w:val="000000" w:themeColor="text1"/>
          <w:sz w:val="24"/>
          <w:szCs w:val="24"/>
          <w:lang w:eastAsia="en-NZ"/>
        </w:rPr>
        <w:t>,</w:t>
      </w:r>
      <w:r w:rsidRPr="0010614D">
        <w:rPr>
          <w:rFonts w:eastAsia="Times New Roman" w:cs="Times New Roman"/>
          <w:color w:val="000000" w:themeColor="text1"/>
          <w:sz w:val="24"/>
          <w:szCs w:val="24"/>
          <w:lang w:eastAsia="en-NZ"/>
        </w:rPr>
        <w:t xml:space="preserve"> call an ambulance or take </w:t>
      </w:r>
      <w:r w:rsidR="3A2B6F18" w:rsidRPr="0010614D">
        <w:rPr>
          <w:rFonts w:eastAsia="Times New Roman" w:cs="Times New Roman"/>
          <w:color w:val="000000" w:themeColor="text1"/>
          <w:sz w:val="24"/>
          <w:szCs w:val="24"/>
          <w:lang w:eastAsia="en-NZ"/>
        </w:rPr>
        <w:t>your</w:t>
      </w:r>
      <w:r w:rsidRPr="0010614D">
        <w:rPr>
          <w:rFonts w:eastAsia="Times New Roman" w:cs="Times New Roman"/>
          <w:color w:val="000000" w:themeColor="text1"/>
          <w:sz w:val="24"/>
          <w:szCs w:val="24"/>
          <w:lang w:eastAsia="en-NZ"/>
        </w:rPr>
        <w:t xml:space="preserve"> child</w:t>
      </w:r>
      <w:r w:rsidR="312F6A4A" w:rsidRPr="0010614D">
        <w:rPr>
          <w:rFonts w:eastAsia="Times New Roman" w:cs="Times New Roman"/>
          <w:color w:val="000000" w:themeColor="text1"/>
          <w:sz w:val="24"/>
          <w:szCs w:val="24"/>
          <w:lang w:eastAsia="en-NZ"/>
        </w:rPr>
        <w:t>/ren</w:t>
      </w:r>
      <w:r w:rsidRPr="0010614D">
        <w:rPr>
          <w:rFonts w:eastAsia="Times New Roman" w:cs="Times New Roman"/>
          <w:color w:val="000000" w:themeColor="text1"/>
          <w:sz w:val="24"/>
          <w:szCs w:val="24"/>
          <w:lang w:eastAsia="en-NZ"/>
        </w:rPr>
        <w:t xml:space="preserve"> to the nearest medical facility.</w:t>
      </w:r>
      <w:r w:rsidR="6B078E33" w:rsidRPr="0010614D">
        <w:rPr>
          <w:rFonts w:eastAsia="Times New Roman" w:cs="Times New Roman"/>
          <w:color w:val="000000" w:themeColor="text1"/>
          <w:sz w:val="24"/>
          <w:szCs w:val="24"/>
          <w:lang w:eastAsia="en-NZ"/>
        </w:rPr>
        <w:t xml:space="preserve"> You will be notified as soon as possible if this situation occurs.</w:t>
      </w:r>
      <w:r w:rsidRPr="0010614D">
        <w:rPr>
          <w:rFonts w:eastAsia="Times New Roman" w:cs="Times New Roman"/>
          <w:color w:val="000000" w:themeColor="text1"/>
          <w:sz w:val="24"/>
          <w:szCs w:val="24"/>
          <w:lang w:eastAsia="en-NZ"/>
        </w:rPr>
        <w:t xml:space="preserve"> In a civil emergency th</w:t>
      </w:r>
      <w:r w:rsidR="382EA1E4" w:rsidRPr="0010614D">
        <w:rPr>
          <w:rFonts w:eastAsia="Times New Roman" w:cs="Times New Roman"/>
          <w:color w:val="000000" w:themeColor="text1"/>
          <w:sz w:val="24"/>
          <w:szCs w:val="24"/>
          <w:lang w:eastAsia="en-NZ"/>
        </w:rPr>
        <w:t xml:space="preserve">e PowerZone staff will </w:t>
      </w:r>
      <w:r w:rsidRPr="0010614D">
        <w:rPr>
          <w:rFonts w:eastAsia="Times New Roman" w:cs="Times New Roman"/>
          <w:color w:val="000000" w:themeColor="text1"/>
          <w:sz w:val="24"/>
          <w:szCs w:val="24"/>
          <w:lang w:eastAsia="en-NZ"/>
        </w:rPr>
        <w:t>remain at the centres until all children are collected</w:t>
      </w:r>
      <w:r w:rsidR="73A75870" w:rsidRPr="0010614D">
        <w:rPr>
          <w:rFonts w:eastAsia="Times New Roman" w:cs="Times New Roman"/>
          <w:color w:val="000000" w:themeColor="text1"/>
          <w:sz w:val="24"/>
          <w:szCs w:val="24"/>
          <w:lang w:eastAsia="en-NZ"/>
        </w:rPr>
        <w:t xml:space="preserve">, or if </w:t>
      </w:r>
      <w:r w:rsidR="5749A9B5" w:rsidRPr="0010614D">
        <w:rPr>
          <w:rFonts w:eastAsia="Times New Roman" w:cs="Times New Roman"/>
          <w:color w:val="000000" w:themeColor="text1"/>
          <w:sz w:val="24"/>
          <w:szCs w:val="24"/>
          <w:lang w:eastAsia="en-NZ"/>
        </w:rPr>
        <w:t xml:space="preserve">it is </w:t>
      </w:r>
      <w:r w:rsidR="73A75870" w:rsidRPr="0010614D">
        <w:rPr>
          <w:rFonts w:eastAsia="Times New Roman" w:cs="Times New Roman"/>
          <w:color w:val="000000" w:themeColor="text1"/>
          <w:sz w:val="24"/>
          <w:szCs w:val="24"/>
          <w:lang w:eastAsia="en-NZ"/>
        </w:rPr>
        <w:t xml:space="preserve">unsafe to stay at our facility, children will be taken to the nearest civil defence shelter (currently at Christchurch East School on </w:t>
      </w:r>
      <w:proofErr w:type="gramStart"/>
      <w:r w:rsidR="73A75870" w:rsidRPr="0010614D">
        <w:rPr>
          <w:rFonts w:eastAsia="Times New Roman" w:cs="Times New Roman"/>
          <w:color w:val="000000" w:themeColor="text1"/>
          <w:sz w:val="24"/>
          <w:szCs w:val="24"/>
          <w:lang w:eastAsia="en-NZ"/>
        </w:rPr>
        <w:t>Gloucester street</w:t>
      </w:r>
      <w:proofErr w:type="gramEnd"/>
      <w:r w:rsidR="73A75870" w:rsidRPr="0010614D">
        <w:rPr>
          <w:rFonts w:eastAsia="Times New Roman" w:cs="Times New Roman"/>
          <w:color w:val="000000" w:themeColor="text1"/>
          <w:sz w:val="24"/>
          <w:szCs w:val="24"/>
          <w:lang w:eastAsia="en-NZ"/>
        </w:rPr>
        <w:t>)</w:t>
      </w:r>
      <w:r w:rsidRPr="0010614D">
        <w:rPr>
          <w:rFonts w:eastAsia="Times New Roman" w:cs="Times New Roman"/>
          <w:color w:val="000000" w:themeColor="text1"/>
          <w:sz w:val="24"/>
          <w:szCs w:val="24"/>
          <w:lang w:eastAsia="en-NZ"/>
        </w:rPr>
        <w:t>.</w:t>
      </w:r>
      <w:r w:rsidR="138A61EB" w:rsidRPr="0010614D">
        <w:rPr>
          <w:rFonts w:eastAsia="Times New Roman" w:cs="Times New Roman"/>
          <w:color w:val="000000" w:themeColor="text1"/>
          <w:sz w:val="24"/>
          <w:szCs w:val="24"/>
          <w:lang w:eastAsia="en-NZ"/>
        </w:rPr>
        <w:t xml:space="preserve"> We will attempt to communicate with you if this situation is to occur. </w:t>
      </w:r>
    </w:p>
    <w:p w14:paraId="312B3FFC" w14:textId="4B22A7B1" w:rsidR="003336AB" w:rsidRPr="0010614D" w:rsidRDefault="003336AB" w:rsidP="43CF3AEE">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b/>
          <w:bCs/>
          <w:color w:val="0033FF"/>
          <w:sz w:val="24"/>
          <w:szCs w:val="24"/>
          <w:lang w:eastAsia="en-NZ"/>
        </w:rPr>
        <w:t>Prescribed Medication</w:t>
      </w:r>
      <w:r w:rsidRPr="0010614D">
        <w:rPr>
          <w:sz w:val="20"/>
          <w:szCs w:val="20"/>
        </w:rPr>
        <w:br/>
      </w:r>
      <w:proofErr w:type="spellStart"/>
      <w:r w:rsidR="7CB5EB57" w:rsidRPr="0010614D">
        <w:rPr>
          <w:rFonts w:eastAsia="Times New Roman" w:cs="Times New Roman"/>
          <w:color w:val="000000" w:themeColor="text1"/>
          <w:sz w:val="24"/>
          <w:szCs w:val="24"/>
          <w:lang w:eastAsia="en-NZ"/>
        </w:rPr>
        <w:t>Medication</w:t>
      </w:r>
      <w:proofErr w:type="spellEnd"/>
      <w:r w:rsidR="7CB5EB57" w:rsidRPr="0010614D">
        <w:rPr>
          <w:rFonts w:eastAsia="Times New Roman" w:cs="Times New Roman"/>
          <w:color w:val="000000" w:themeColor="text1"/>
          <w:sz w:val="24"/>
          <w:szCs w:val="24"/>
          <w:lang w:eastAsia="en-NZ"/>
        </w:rPr>
        <w:t xml:space="preserve"> consent forms are required to be filled out if PowerZone staff are required to administer any medication to your child. The PowerZone supervisor will be responsible for administration, witnessed by </w:t>
      </w:r>
      <w:r w:rsidR="6EB7EEFA" w:rsidRPr="0010614D">
        <w:rPr>
          <w:rFonts w:eastAsia="Times New Roman" w:cs="Times New Roman"/>
          <w:color w:val="000000" w:themeColor="text1"/>
          <w:sz w:val="24"/>
          <w:szCs w:val="24"/>
          <w:lang w:eastAsia="en-NZ"/>
        </w:rPr>
        <w:t xml:space="preserve">another staff member. Times and dosages of medication will be recorded, and signed off by the supervisor, and witness. </w:t>
      </w:r>
    </w:p>
    <w:p w14:paraId="4B94D5A5" w14:textId="77777777" w:rsidR="00F63418" w:rsidRPr="0010614D" w:rsidRDefault="00F63418" w:rsidP="003336AB">
      <w:pPr>
        <w:shd w:val="clear" w:color="auto" w:fill="FFFFFF"/>
        <w:spacing w:after="150" w:line="240" w:lineRule="auto"/>
        <w:rPr>
          <w:rFonts w:eastAsia="Times New Roman" w:cs="Arial"/>
          <w:color w:val="333333"/>
          <w:sz w:val="16"/>
          <w:szCs w:val="16"/>
          <w:lang w:eastAsia="en-NZ"/>
        </w:rPr>
      </w:pPr>
    </w:p>
    <w:p w14:paraId="5D64DEE5" w14:textId="7EA6E1ED" w:rsidR="003336AB" w:rsidRPr="0010614D" w:rsidRDefault="003336AB" w:rsidP="43CF3AEE">
      <w:pPr>
        <w:shd w:val="clear" w:color="auto" w:fill="FFFFFF" w:themeFill="background1"/>
        <w:spacing w:after="150" w:line="240" w:lineRule="auto"/>
        <w:rPr>
          <w:rFonts w:eastAsia="Times New Roman" w:cs="Times New Roman"/>
          <w:color w:val="000000"/>
          <w:sz w:val="24"/>
          <w:szCs w:val="24"/>
          <w:lang w:eastAsia="en-NZ"/>
        </w:rPr>
      </w:pPr>
      <w:r w:rsidRPr="0010614D">
        <w:rPr>
          <w:rFonts w:eastAsia="Times New Roman" w:cs="Times New Roman"/>
          <w:b/>
          <w:bCs/>
          <w:color w:val="0033FF"/>
          <w:sz w:val="24"/>
          <w:szCs w:val="24"/>
          <w:lang w:eastAsia="en-NZ"/>
        </w:rPr>
        <w:lastRenderedPageBreak/>
        <w:t>Self-Medication</w:t>
      </w:r>
      <w:r w:rsidRPr="0010614D">
        <w:rPr>
          <w:sz w:val="20"/>
          <w:szCs w:val="20"/>
        </w:rPr>
        <w:br/>
      </w:r>
      <w:r w:rsidR="1AAD4322" w:rsidRPr="0010614D">
        <w:rPr>
          <w:rFonts w:eastAsia="Times New Roman" w:cs="Times New Roman"/>
          <w:color w:val="000000" w:themeColor="text1"/>
          <w:sz w:val="24"/>
          <w:szCs w:val="24"/>
          <w:lang w:eastAsia="en-NZ"/>
        </w:rPr>
        <w:t>Please</w:t>
      </w:r>
      <w:r w:rsidRPr="0010614D">
        <w:rPr>
          <w:rFonts w:eastAsia="Times New Roman" w:cs="Times New Roman"/>
          <w:color w:val="000000" w:themeColor="text1"/>
          <w:sz w:val="24"/>
          <w:szCs w:val="24"/>
          <w:lang w:eastAsia="en-NZ"/>
        </w:rPr>
        <w:t xml:space="preserve"> notify the </w:t>
      </w:r>
      <w:r w:rsidR="00FB7492" w:rsidRPr="0010614D">
        <w:rPr>
          <w:rFonts w:eastAsia="Times New Roman" w:cs="Times New Roman"/>
          <w:color w:val="000000" w:themeColor="text1"/>
          <w:sz w:val="24"/>
          <w:szCs w:val="24"/>
          <w:lang w:eastAsia="en-NZ"/>
        </w:rPr>
        <w:t>PowerZone</w:t>
      </w:r>
      <w:r w:rsidRPr="0010614D">
        <w:rPr>
          <w:rFonts w:eastAsia="Times New Roman" w:cs="Times New Roman"/>
          <w:color w:val="000000" w:themeColor="text1"/>
          <w:sz w:val="24"/>
          <w:szCs w:val="24"/>
          <w:lang w:eastAsia="en-NZ"/>
        </w:rPr>
        <w:t xml:space="preserve"> Team </w:t>
      </w:r>
      <w:r w:rsidR="4E71C945" w:rsidRPr="0010614D">
        <w:rPr>
          <w:rFonts w:eastAsia="Times New Roman" w:cs="Times New Roman"/>
          <w:color w:val="000000" w:themeColor="text1"/>
          <w:sz w:val="24"/>
          <w:szCs w:val="24"/>
          <w:lang w:eastAsia="en-NZ"/>
        </w:rPr>
        <w:t>if your</w:t>
      </w:r>
      <w:r w:rsidRPr="0010614D">
        <w:rPr>
          <w:rFonts w:eastAsia="Times New Roman" w:cs="Times New Roman"/>
          <w:color w:val="000000" w:themeColor="text1"/>
          <w:sz w:val="24"/>
          <w:szCs w:val="24"/>
          <w:lang w:eastAsia="en-NZ"/>
        </w:rPr>
        <w:t xml:space="preserve"> child carries medication with them and will self-medicate when necessary. </w:t>
      </w:r>
      <w:r w:rsidR="5F348C95" w:rsidRPr="0010614D">
        <w:rPr>
          <w:rFonts w:eastAsia="Times New Roman" w:cs="Times New Roman"/>
          <w:color w:val="000000" w:themeColor="text1"/>
          <w:sz w:val="24"/>
          <w:szCs w:val="24"/>
          <w:lang w:eastAsia="en-NZ"/>
        </w:rPr>
        <w:t>Children must</w:t>
      </w:r>
      <w:r w:rsidRPr="0010614D">
        <w:rPr>
          <w:rFonts w:eastAsia="Times New Roman" w:cs="Times New Roman"/>
          <w:color w:val="000000" w:themeColor="text1"/>
          <w:sz w:val="24"/>
          <w:szCs w:val="24"/>
          <w:lang w:eastAsia="en-NZ"/>
        </w:rPr>
        <w:t xml:space="preserve"> let </w:t>
      </w:r>
      <w:r w:rsidR="7E1145EE" w:rsidRPr="0010614D">
        <w:rPr>
          <w:rFonts w:eastAsia="Times New Roman" w:cs="Times New Roman"/>
          <w:color w:val="000000" w:themeColor="text1"/>
          <w:sz w:val="24"/>
          <w:szCs w:val="24"/>
          <w:lang w:eastAsia="en-NZ"/>
        </w:rPr>
        <w:t>the supervisor</w:t>
      </w:r>
      <w:r w:rsidRPr="0010614D">
        <w:rPr>
          <w:rFonts w:eastAsia="Times New Roman" w:cs="Times New Roman"/>
          <w:color w:val="000000" w:themeColor="text1"/>
          <w:sz w:val="24"/>
          <w:szCs w:val="24"/>
          <w:lang w:eastAsia="en-NZ"/>
        </w:rPr>
        <w:t xml:space="preserve"> know when they self-medicate so that a record may be </w:t>
      </w:r>
      <w:proofErr w:type="gramStart"/>
      <w:r w:rsidRPr="0010614D">
        <w:rPr>
          <w:rFonts w:eastAsia="Times New Roman" w:cs="Times New Roman"/>
          <w:color w:val="000000" w:themeColor="text1"/>
          <w:sz w:val="24"/>
          <w:szCs w:val="24"/>
          <w:lang w:eastAsia="en-NZ"/>
        </w:rPr>
        <w:t>kept</w:t>
      </w:r>
      <w:proofErr w:type="gramEnd"/>
      <w:r w:rsidRPr="0010614D">
        <w:rPr>
          <w:rFonts w:eastAsia="Times New Roman" w:cs="Times New Roman"/>
          <w:color w:val="000000" w:themeColor="text1"/>
          <w:sz w:val="24"/>
          <w:szCs w:val="24"/>
          <w:lang w:eastAsia="en-NZ"/>
        </w:rPr>
        <w:t xml:space="preserve"> and any further instructions followed.</w:t>
      </w:r>
    </w:p>
    <w:p w14:paraId="3DEEC669" w14:textId="77777777" w:rsidR="00EF2048" w:rsidRPr="0010614D" w:rsidRDefault="00EF2048" w:rsidP="003336AB">
      <w:pPr>
        <w:shd w:val="clear" w:color="auto" w:fill="FFFFFF"/>
        <w:spacing w:after="150" w:line="240" w:lineRule="auto"/>
        <w:rPr>
          <w:rFonts w:eastAsia="Times New Roman" w:cs="Arial"/>
          <w:color w:val="333333"/>
          <w:sz w:val="16"/>
          <w:szCs w:val="16"/>
          <w:lang w:eastAsia="en-NZ"/>
        </w:rPr>
      </w:pPr>
    </w:p>
    <w:p w14:paraId="0CA8F840" w14:textId="6AD3A64D" w:rsidR="003D446D" w:rsidRPr="0010614D" w:rsidRDefault="003336AB" w:rsidP="43CF3AEE">
      <w:pPr>
        <w:shd w:val="clear" w:color="auto" w:fill="FFFFFF" w:themeFill="background1"/>
        <w:spacing w:after="150" w:line="240" w:lineRule="auto"/>
        <w:rPr>
          <w:rFonts w:eastAsia="Times New Roman" w:cs="Times New Roman"/>
          <w:color w:val="000000" w:themeColor="text1"/>
          <w:sz w:val="24"/>
          <w:szCs w:val="24"/>
          <w:lang w:eastAsia="en-NZ"/>
        </w:rPr>
      </w:pPr>
      <w:r w:rsidRPr="0010614D">
        <w:rPr>
          <w:rFonts w:eastAsia="Times New Roman" w:cs="Times New Roman"/>
          <w:b/>
          <w:bCs/>
          <w:color w:val="0033FF"/>
          <w:sz w:val="24"/>
          <w:szCs w:val="24"/>
          <w:lang w:eastAsia="en-NZ"/>
        </w:rPr>
        <w:t>Photographs of Children / Children's work</w:t>
      </w:r>
      <w:r w:rsidRPr="0010614D">
        <w:rPr>
          <w:sz w:val="20"/>
          <w:szCs w:val="20"/>
        </w:rPr>
        <w:br/>
      </w:r>
      <w:r w:rsidR="66B57979" w:rsidRPr="0010614D">
        <w:rPr>
          <w:rFonts w:eastAsia="Times New Roman" w:cs="Times New Roman"/>
          <w:color w:val="000000" w:themeColor="text1"/>
          <w:sz w:val="24"/>
          <w:szCs w:val="24"/>
          <w:lang w:eastAsia="en-NZ"/>
        </w:rPr>
        <w:t xml:space="preserve">When completing your child’s safety form using the </w:t>
      </w:r>
      <w:proofErr w:type="spellStart"/>
      <w:r w:rsidR="66B57979" w:rsidRPr="0010614D">
        <w:rPr>
          <w:rFonts w:eastAsia="Times New Roman" w:cs="Times New Roman"/>
          <w:color w:val="000000" w:themeColor="text1"/>
          <w:sz w:val="24"/>
          <w:szCs w:val="24"/>
          <w:lang w:eastAsia="en-NZ"/>
        </w:rPr>
        <w:t>enrolmy</w:t>
      </w:r>
      <w:proofErr w:type="spellEnd"/>
      <w:r w:rsidR="66B57979" w:rsidRPr="0010614D">
        <w:rPr>
          <w:rFonts w:eastAsia="Times New Roman" w:cs="Times New Roman"/>
          <w:color w:val="000000" w:themeColor="text1"/>
          <w:sz w:val="24"/>
          <w:szCs w:val="24"/>
          <w:lang w:eastAsia="en-NZ"/>
        </w:rPr>
        <w:t xml:space="preserve"> website you will be asked if you give permission for your child’s photo to be taken. If you decline, your child’s pho</w:t>
      </w:r>
      <w:r w:rsidR="6C01B95D" w:rsidRPr="0010614D">
        <w:rPr>
          <w:rFonts w:eastAsia="Times New Roman" w:cs="Times New Roman"/>
          <w:color w:val="000000" w:themeColor="text1"/>
          <w:sz w:val="24"/>
          <w:szCs w:val="24"/>
          <w:lang w:eastAsia="en-NZ"/>
        </w:rPr>
        <w:t xml:space="preserve">to will not be taken. Photos may be posted on our Facebook page, sent to our funders, or used in marketing material. </w:t>
      </w:r>
    </w:p>
    <w:p w14:paraId="3378D190" w14:textId="5A945D62" w:rsidR="4094F6E9" w:rsidRPr="0010614D" w:rsidRDefault="4094F6E9" w:rsidP="4094F6E9">
      <w:pPr>
        <w:shd w:val="clear" w:color="auto" w:fill="FFFFFF" w:themeFill="background1"/>
        <w:spacing w:after="150" w:line="240" w:lineRule="auto"/>
        <w:rPr>
          <w:rFonts w:eastAsia="Times New Roman" w:cs="Times New Roman"/>
          <w:b/>
          <w:bCs/>
          <w:color w:val="0033FF"/>
          <w:sz w:val="24"/>
          <w:szCs w:val="24"/>
          <w:lang w:eastAsia="en-NZ"/>
        </w:rPr>
      </w:pPr>
    </w:p>
    <w:p w14:paraId="4BBD5DE9" w14:textId="216A609C" w:rsidR="003336AB" w:rsidRPr="0010614D" w:rsidRDefault="003336AB"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b/>
          <w:bCs/>
          <w:iCs/>
          <w:color w:val="0033FF"/>
          <w:sz w:val="24"/>
          <w:szCs w:val="24"/>
          <w:lang w:eastAsia="en-NZ"/>
        </w:rPr>
        <w:t>Payment Terms and Conditions:</w:t>
      </w:r>
      <w:r w:rsidRPr="0010614D">
        <w:rPr>
          <w:rFonts w:eastAsia="Times New Roman" w:cs="Times New Roman"/>
          <w:b/>
          <w:bCs/>
          <w:i/>
          <w:iCs/>
          <w:color w:val="0033FF"/>
          <w:sz w:val="24"/>
          <w:szCs w:val="24"/>
          <w:lang w:eastAsia="en-NZ"/>
        </w:rPr>
        <w:br/>
      </w:r>
      <w:r w:rsidR="00FB7492" w:rsidRPr="0010614D">
        <w:rPr>
          <w:rFonts w:eastAsia="Times New Roman" w:cs="Times New Roman"/>
          <w:b/>
          <w:bCs/>
          <w:color w:val="000000"/>
          <w:sz w:val="24"/>
          <w:szCs w:val="24"/>
          <w:lang w:eastAsia="en-NZ"/>
        </w:rPr>
        <w:t xml:space="preserve">We require payment of fees </w:t>
      </w:r>
      <w:proofErr w:type="gramStart"/>
      <w:r w:rsidR="00FB7492" w:rsidRPr="0010614D">
        <w:rPr>
          <w:rFonts w:eastAsia="Times New Roman" w:cs="Times New Roman"/>
          <w:b/>
          <w:bCs/>
          <w:color w:val="000000"/>
          <w:sz w:val="24"/>
          <w:szCs w:val="24"/>
          <w:lang w:eastAsia="en-NZ"/>
        </w:rPr>
        <w:t>in order to</w:t>
      </w:r>
      <w:proofErr w:type="gramEnd"/>
      <w:r w:rsidR="00FB7492" w:rsidRPr="0010614D">
        <w:rPr>
          <w:rFonts w:eastAsia="Times New Roman" w:cs="Times New Roman"/>
          <w:b/>
          <w:bCs/>
          <w:color w:val="000000"/>
          <w:sz w:val="24"/>
          <w:szCs w:val="24"/>
          <w:lang w:eastAsia="en-NZ"/>
        </w:rPr>
        <w:t xml:space="preserve"> continue caring for </w:t>
      </w:r>
      <w:r w:rsidR="000D0A7E">
        <w:rPr>
          <w:rFonts w:eastAsia="Times New Roman" w:cs="Times New Roman"/>
          <w:b/>
          <w:bCs/>
          <w:color w:val="000000"/>
          <w:sz w:val="24"/>
          <w:szCs w:val="24"/>
          <w:lang w:eastAsia="en-NZ"/>
        </w:rPr>
        <w:t xml:space="preserve">your </w:t>
      </w:r>
      <w:r w:rsidR="00FB7492" w:rsidRPr="0010614D">
        <w:rPr>
          <w:rFonts w:eastAsia="Times New Roman" w:cs="Times New Roman"/>
          <w:b/>
          <w:bCs/>
          <w:color w:val="000000"/>
          <w:sz w:val="24"/>
          <w:szCs w:val="24"/>
          <w:lang w:eastAsia="en-NZ"/>
        </w:rPr>
        <w:t>children</w:t>
      </w:r>
      <w:r w:rsidR="009311D9">
        <w:rPr>
          <w:rFonts w:eastAsia="Times New Roman" w:cs="Times New Roman"/>
          <w:b/>
          <w:bCs/>
          <w:color w:val="000000"/>
          <w:sz w:val="24"/>
          <w:szCs w:val="24"/>
          <w:lang w:eastAsia="en-NZ"/>
        </w:rPr>
        <w:t>.</w:t>
      </w:r>
      <w:r w:rsidR="00FB7492" w:rsidRPr="0010614D">
        <w:rPr>
          <w:rFonts w:eastAsia="Times New Roman" w:cs="Times New Roman"/>
          <w:b/>
          <w:bCs/>
          <w:color w:val="000000"/>
          <w:sz w:val="24"/>
          <w:szCs w:val="24"/>
          <w:lang w:eastAsia="en-NZ"/>
        </w:rPr>
        <w:t xml:space="preserve"> </w:t>
      </w:r>
    </w:p>
    <w:p w14:paraId="5209B1EA" w14:textId="77777777" w:rsidR="003336AB" w:rsidRPr="0010614D" w:rsidRDefault="00FB7492" w:rsidP="003336AB">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sz w:val="24"/>
          <w:szCs w:val="24"/>
          <w:lang w:eastAsia="en-NZ"/>
        </w:rPr>
        <w:t xml:space="preserve">I agree to pay all fees as stipulated upon programme bookings. </w:t>
      </w:r>
    </w:p>
    <w:p w14:paraId="39E2CCE6" w14:textId="77777777" w:rsidR="00FB7492" w:rsidRPr="0010614D" w:rsidRDefault="00FB7492" w:rsidP="003336AB">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sz w:val="24"/>
          <w:szCs w:val="24"/>
          <w:lang w:eastAsia="en-NZ"/>
        </w:rPr>
        <w:t xml:space="preserve">I understand that I must give PowerZone more than 1 week’s written warning before changing/cancelling any enrolments or I am liable to pay for full fees. </w:t>
      </w:r>
    </w:p>
    <w:p w14:paraId="09E1311E" w14:textId="77777777" w:rsidR="00FB7492" w:rsidRPr="0010614D" w:rsidRDefault="003336AB" w:rsidP="003336AB">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sz w:val="24"/>
          <w:szCs w:val="24"/>
          <w:lang w:eastAsia="en-NZ"/>
        </w:rPr>
        <w:t xml:space="preserve">I understand I can make payments via Direct Credit to </w:t>
      </w:r>
      <w:r w:rsidR="00FB7492" w:rsidRPr="0010614D">
        <w:rPr>
          <w:rFonts w:eastAsia="Times New Roman" w:cs="Times New Roman"/>
          <w:color w:val="000000"/>
          <w:sz w:val="24"/>
          <w:szCs w:val="24"/>
          <w:lang w:eastAsia="en-NZ"/>
        </w:rPr>
        <w:t>PowerZone:</w:t>
      </w:r>
    </w:p>
    <w:p w14:paraId="3EA6DED8" w14:textId="77777777" w:rsidR="00FB7492" w:rsidRPr="0010614D" w:rsidRDefault="00FB7492" w:rsidP="00FB7492">
      <w:pPr>
        <w:shd w:val="clear" w:color="auto" w:fill="FFFFFF"/>
        <w:spacing w:before="100" w:beforeAutospacing="1" w:after="100" w:afterAutospacing="1" w:line="240" w:lineRule="auto"/>
        <w:ind w:left="720"/>
        <w:rPr>
          <w:rFonts w:eastAsia="Times New Roman" w:cs="Times New Roman"/>
          <w:b/>
          <w:color w:val="000000"/>
          <w:sz w:val="24"/>
          <w:szCs w:val="24"/>
          <w:lang w:eastAsia="en-NZ"/>
        </w:rPr>
      </w:pPr>
      <w:r w:rsidRPr="0010614D">
        <w:rPr>
          <w:rFonts w:eastAsia="Times New Roman" w:cs="Times New Roman"/>
          <w:b/>
          <w:color w:val="000000"/>
          <w:sz w:val="24"/>
          <w:szCs w:val="24"/>
          <w:lang w:eastAsia="en-NZ"/>
        </w:rPr>
        <w:t>02-0800</w:t>
      </w:r>
      <w:r w:rsidR="00CC6D5D" w:rsidRPr="0010614D">
        <w:rPr>
          <w:rFonts w:eastAsia="Times New Roman" w:cs="Times New Roman"/>
          <w:b/>
          <w:color w:val="000000"/>
          <w:sz w:val="24"/>
          <w:szCs w:val="24"/>
          <w:lang w:eastAsia="en-NZ"/>
        </w:rPr>
        <w:t>-</w:t>
      </w:r>
      <w:r w:rsidRPr="0010614D">
        <w:rPr>
          <w:rFonts w:eastAsia="Times New Roman" w:cs="Times New Roman"/>
          <w:b/>
          <w:color w:val="000000"/>
          <w:sz w:val="24"/>
          <w:szCs w:val="24"/>
          <w:lang w:eastAsia="en-NZ"/>
        </w:rPr>
        <w:t xml:space="preserve">0746038-13  </w:t>
      </w:r>
    </w:p>
    <w:p w14:paraId="6A7EF906" w14:textId="77777777" w:rsidR="003336AB" w:rsidRPr="0010614D" w:rsidRDefault="003336AB" w:rsidP="00FB7492">
      <w:pPr>
        <w:shd w:val="clear" w:color="auto" w:fill="FFFFFF"/>
        <w:spacing w:before="100" w:beforeAutospacing="1" w:after="100" w:afterAutospacing="1" w:line="240" w:lineRule="auto"/>
        <w:ind w:left="720"/>
        <w:rPr>
          <w:rFonts w:eastAsia="Times New Roman" w:cs="Times New Roman"/>
          <w:b/>
          <w:color w:val="000000"/>
          <w:sz w:val="24"/>
          <w:szCs w:val="24"/>
          <w:lang w:eastAsia="en-NZ"/>
        </w:rPr>
      </w:pPr>
      <w:r w:rsidRPr="0010614D">
        <w:rPr>
          <w:rFonts w:eastAsia="Times New Roman" w:cs="Times New Roman"/>
          <w:color w:val="000000"/>
          <w:sz w:val="24"/>
          <w:szCs w:val="24"/>
          <w:lang w:eastAsia="en-NZ"/>
        </w:rPr>
        <w:t>Please use your child's first and last name and account number as the reference. There is no charge for Direct Credit payments.</w:t>
      </w:r>
    </w:p>
    <w:p w14:paraId="10BEAB06" w14:textId="492470D8" w:rsidR="003336AB" w:rsidRPr="0010614D" w:rsidRDefault="003336AB" w:rsidP="43CF3AEE">
      <w:pPr>
        <w:numPr>
          <w:ilvl w:val="0"/>
          <w:numId w:val="8"/>
        </w:numPr>
        <w:shd w:val="clear" w:color="auto" w:fill="FFFFFF" w:themeFill="background1"/>
        <w:spacing w:before="100" w:beforeAutospacing="1" w:after="100" w:afterAutospacing="1" w:line="240" w:lineRule="auto"/>
        <w:rPr>
          <w:rFonts w:eastAsia="Times New Roman" w:cs="Times New Roman"/>
          <w:color w:val="000000" w:themeColor="text1"/>
          <w:sz w:val="24"/>
          <w:szCs w:val="24"/>
          <w:lang w:eastAsia="en-NZ"/>
        </w:rPr>
      </w:pPr>
      <w:r w:rsidRPr="0010614D">
        <w:rPr>
          <w:rFonts w:eastAsia="Times New Roman" w:cs="Times New Roman"/>
          <w:color w:val="000000" w:themeColor="text1"/>
          <w:sz w:val="24"/>
          <w:szCs w:val="24"/>
          <w:lang w:eastAsia="en-NZ"/>
        </w:rPr>
        <w:t xml:space="preserve">There will be no refunds for cancellations after the cut-off period for all Holiday Programme enrolments. </w:t>
      </w:r>
    </w:p>
    <w:p w14:paraId="41A17395" w14:textId="77777777" w:rsidR="00FB7492" w:rsidRPr="0010614D" w:rsidRDefault="00FB7492" w:rsidP="00CC6D5D">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Payments are due the week of care. If a payment defaults more than 4 weeks, PowerZone reserve the right to </w:t>
      </w:r>
      <w:r w:rsidR="003D446D" w:rsidRPr="0010614D">
        <w:rPr>
          <w:rFonts w:eastAsia="Times New Roman" w:cs="Times New Roman"/>
          <w:color w:val="000000" w:themeColor="text1"/>
          <w:sz w:val="24"/>
          <w:szCs w:val="24"/>
          <w:lang w:eastAsia="en-NZ"/>
        </w:rPr>
        <w:t>cancel</w:t>
      </w:r>
      <w:r w:rsidRPr="0010614D">
        <w:rPr>
          <w:rFonts w:eastAsia="Times New Roman" w:cs="Times New Roman"/>
          <w:color w:val="000000" w:themeColor="text1"/>
          <w:sz w:val="24"/>
          <w:szCs w:val="24"/>
          <w:lang w:eastAsia="en-NZ"/>
        </w:rPr>
        <w:t xml:space="preserve"> your enrolment. </w:t>
      </w:r>
    </w:p>
    <w:p w14:paraId="6FB8B1A2" w14:textId="77777777" w:rsidR="003336AB" w:rsidRPr="0010614D" w:rsidRDefault="00FB7492" w:rsidP="00FB7492">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Unpaid fees are subject to debt collection. Parents are liable to pay for fees incurred during the debt collection process. </w:t>
      </w:r>
      <w:r w:rsidR="003336AB" w:rsidRPr="0010614D">
        <w:rPr>
          <w:rFonts w:eastAsia="Times New Roman" w:cs="Times New Roman"/>
          <w:color w:val="000000" w:themeColor="text1"/>
          <w:sz w:val="24"/>
          <w:szCs w:val="24"/>
          <w:lang w:eastAsia="en-NZ"/>
        </w:rPr>
        <w:t xml:space="preserve"> </w:t>
      </w:r>
    </w:p>
    <w:p w14:paraId="036896F7" w14:textId="77777777" w:rsidR="003336AB" w:rsidRPr="0010614D" w:rsidRDefault="003336AB" w:rsidP="003336AB">
      <w:pPr>
        <w:numPr>
          <w:ilvl w:val="0"/>
          <w:numId w:val="8"/>
        </w:numPr>
        <w:shd w:val="clear" w:color="auto" w:fill="FFFFFF"/>
        <w:spacing w:before="100" w:beforeAutospacing="1" w:after="100" w:afterAutospacing="1"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By agreeing to these Terms and Conditions you authorise </w:t>
      </w:r>
      <w:r w:rsidR="00FB7492" w:rsidRPr="0010614D">
        <w:rPr>
          <w:rFonts w:eastAsia="Times New Roman" w:cs="Times New Roman"/>
          <w:color w:val="000000" w:themeColor="text1"/>
          <w:sz w:val="24"/>
          <w:szCs w:val="24"/>
          <w:lang w:eastAsia="en-NZ"/>
        </w:rPr>
        <w:t>PowerZone to</w:t>
      </w:r>
      <w:r w:rsidR="00CC6D5D" w:rsidRPr="0010614D">
        <w:rPr>
          <w:rFonts w:eastAsia="Times New Roman" w:cs="Times New Roman"/>
          <w:color w:val="000000" w:themeColor="text1"/>
          <w:sz w:val="24"/>
          <w:szCs w:val="24"/>
          <w:lang w:eastAsia="en-NZ"/>
        </w:rPr>
        <w:t>:</w:t>
      </w:r>
    </w:p>
    <w:p w14:paraId="3F9D8C11" w14:textId="77777777" w:rsidR="003336AB" w:rsidRPr="0010614D" w:rsidRDefault="003336AB" w:rsidP="003336AB">
      <w:pPr>
        <w:numPr>
          <w:ilvl w:val="0"/>
          <w:numId w:val="9"/>
        </w:numPr>
        <w:shd w:val="clear" w:color="auto" w:fill="FFFFFF"/>
        <w:spacing w:before="100" w:beforeAutospacing="1" w:after="100" w:afterAutospacing="1" w:line="240" w:lineRule="auto"/>
        <w:ind w:left="450"/>
        <w:rPr>
          <w:rFonts w:eastAsia="Times New Roman" w:cs="Arial"/>
          <w:color w:val="333333"/>
          <w:sz w:val="16"/>
          <w:szCs w:val="16"/>
          <w:lang w:eastAsia="en-NZ"/>
        </w:rPr>
      </w:pPr>
      <w:r w:rsidRPr="0010614D">
        <w:rPr>
          <w:rFonts w:eastAsia="Times New Roman" w:cs="Times New Roman"/>
          <w:color w:val="000000"/>
          <w:sz w:val="24"/>
          <w:szCs w:val="24"/>
          <w:lang w:eastAsia="en-NZ"/>
        </w:rPr>
        <w:t>collect, retain and use any information about you for the purpose of assessing your creditworthiness or marketing products and services to You; and</w:t>
      </w:r>
    </w:p>
    <w:p w14:paraId="45CA73BA" w14:textId="77777777" w:rsidR="003336AB" w:rsidRPr="0010614D" w:rsidRDefault="003336AB" w:rsidP="003336AB">
      <w:pPr>
        <w:numPr>
          <w:ilvl w:val="0"/>
          <w:numId w:val="9"/>
        </w:numPr>
        <w:shd w:val="clear" w:color="auto" w:fill="FFFFFF"/>
        <w:spacing w:before="100" w:beforeAutospacing="1" w:after="100" w:afterAutospacing="1" w:line="240" w:lineRule="auto"/>
        <w:ind w:left="450"/>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disclose information about You, whether collected by </w:t>
      </w:r>
      <w:r w:rsidR="003D446D" w:rsidRPr="0010614D">
        <w:rPr>
          <w:rFonts w:eastAsia="Times New Roman" w:cs="Times New Roman"/>
          <w:color w:val="000000" w:themeColor="text1"/>
          <w:sz w:val="24"/>
          <w:szCs w:val="24"/>
          <w:lang w:eastAsia="en-NZ"/>
        </w:rPr>
        <w:t>PowerZone</w:t>
      </w:r>
      <w:r w:rsidRPr="0010614D">
        <w:rPr>
          <w:rFonts w:eastAsia="Times New Roman" w:cs="Times New Roman"/>
          <w:color w:val="000000" w:themeColor="text1"/>
          <w:sz w:val="24"/>
          <w:szCs w:val="24"/>
          <w:lang w:eastAsia="en-NZ"/>
        </w:rPr>
        <w:t xml:space="preserve"> from you directly or obtained by </w:t>
      </w:r>
      <w:r w:rsidR="003D446D" w:rsidRPr="0010614D">
        <w:rPr>
          <w:rFonts w:eastAsia="Times New Roman" w:cs="Times New Roman"/>
          <w:color w:val="000000" w:themeColor="text1"/>
          <w:sz w:val="24"/>
          <w:szCs w:val="24"/>
          <w:lang w:eastAsia="en-NZ"/>
        </w:rPr>
        <w:t>PowerZone</w:t>
      </w:r>
      <w:r w:rsidRPr="0010614D">
        <w:rPr>
          <w:rFonts w:eastAsia="Times New Roman" w:cs="Times New Roman"/>
          <w:color w:val="000000" w:themeColor="text1"/>
          <w:sz w:val="24"/>
          <w:szCs w:val="24"/>
          <w:lang w:eastAsia="en-NZ"/>
        </w:rPr>
        <w:t xml:space="preserve"> </w:t>
      </w:r>
      <w:proofErr w:type="gramStart"/>
      <w:r w:rsidRPr="0010614D">
        <w:rPr>
          <w:rFonts w:eastAsia="Times New Roman" w:cs="Times New Roman"/>
          <w:color w:val="000000" w:themeColor="text1"/>
          <w:sz w:val="24"/>
          <w:szCs w:val="24"/>
          <w:lang w:eastAsia="en-NZ"/>
        </w:rPr>
        <w:t>from any other source,</w:t>
      </w:r>
      <w:proofErr w:type="gramEnd"/>
      <w:r w:rsidRPr="0010614D">
        <w:rPr>
          <w:rFonts w:eastAsia="Times New Roman" w:cs="Times New Roman"/>
          <w:color w:val="000000" w:themeColor="text1"/>
          <w:sz w:val="24"/>
          <w:szCs w:val="24"/>
          <w:lang w:eastAsia="en-NZ"/>
        </w:rPr>
        <w:t xml:space="preserve"> to any other provider or any credit reporting agency for the purposes of providing or obtaining a credit reference, debt collection or notifying a default by you.</w:t>
      </w:r>
    </w:p>
    <w:p w14:paraId="0BA9152C" w14:textId="1C5E368A" w:rsidR="43CF3AEE" w:rsidRPr="0010614D" w:rsidRDefault="43CF3AEE" w:rsidP="43CF3AEE">
      <w:pPr>
        <w:shd w:val="clear" w:color="auto" w:fill="FFFFFF" w:themeFill="background1"/>
        <w:spacing w:after="150" w:line="240" w:lineRule="auto"/>
        <w:rPr>
          <w:rFonts w:eastAsia="Times New Roman" w:cs="Times New Roman"/>
          <w:b/>
          <w:bCs/>
          <w:color w:val="0033FF"/>
          <w:sz w:val="24"/>
          <w:szCs w:val="24"/>
          <w:lang w:eastAsia="en-NZ"/>
        </w:rPr>
      </w:pPr>
    </w:p>
    <w:p w14:paraId="1AF8434F" w14:textId="68AC5DC4" w:rsidR="003336AB" w:rsidRPr="0010614D" w:rsidRDefault="003336AB" w:rsidP="4094F6E9">
      <w:pPr>
        <w:shd w:val="clear" w:color="auto" w:fill="FFFFFF" w:themeFill="background1"/>
        <w:spacing w:after="150" w:line="240" w:lineRule="auto"/>
        <w:rPr>
          <w:rFonts w:eastAsia="Times New Roman" w:cs="Times New Roman"/>
          <w:b/>
          <w:bCs/>
          <w:color w:val="0033FF"/>
          <w:sz w:val="24"/>
          <w:szCs w:val="24"/>
          <w:lang w:eastAsia="en-NZ"/>
        </w:rPr>
      </w:pPr>
      <w:r w:rsidRPr="0010614D">
        <w:rPr>
          <w:rFonts w:eastAsia="Times New Roman" w:cs="Times New Roman"/>
          <w:b/>
          <w:bCs/>
          <w:color w:val="0033FF"/>
          <w:sz w:val="24"/>
          <w:szCs w:val="24"/>
          <w:lang w:eastAsia="en-NZ"/>
        </w:rPr>
        <w:t>Privacy and Confidentiality</w:t>
      </w:r>
      <w:r w:rsidRPr="0010614D">
        <w:rPr>
          <w:sz w:val="20"/>
          <w:szCs w:val="20"/>
        </w:rPr>
        <w:br/>
      </w:r>
    </w:p>
    <w:p w14:paraId="7781FE90" w14:textId="562B9EF5" w:rsidR="003336AB" w:rsidRPr="0010614D" w:rsidRDefault="003336AB" w:rsidP="4094F6E9">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 </w:t>
      </w:r>
      <w:r w:rsidR="1AD1AFDA" w:rsidRPr="0010614D">
        <w:rPr>
          <w:rFonts w:eastAsia="Times New Roman" w:cs="Times New Roman"/>
          <w:color w:val="000000" w:themeColor="text1"/>
          <w:sz w:val="24"/>
          <w:szCs w:val="24"/>
          <w:lang w:eastAsia="en-NZ"/>
        </w:rPr>
        <w:t xml:space="preserve">PowerZone adheres to the </w:t>
      </w:r>
      <w:r w:rsidRPr="0010614D">
        <w:rPr>
          <w:rFonts w:eastAsia="Times New Roman" w:cs="Times New Roman"/>
          <w:color w:val="000000" w:themeColor="text1"/>
          <w:sz w:val="24"/>
          <w:szCs w:val="24"/>
          <w:lang w:eastAsia="en-NZ"/>
        </w:rPr>
        <w:t>Privacy Act 2020</w:t>
      </w:r>
      <w:r w:rsidR="5DEA0364" w:rsidRPr="0010614D">
        <w:rPr>
          <w:rFonts w:eastAsia="Times New Roman" w:cs="Times New Roman"/>
          <w:color w:val="000000" w:themeColor="text1"/>
          <w:sz w:val="24"/>
          <w:szCs w:val="24"/>
          <w:lang w:eastAsia="en-NZ"/>
        </w:rPr>
        <w:t xml:space="preserve">. </w:t>
      </w:r>
    </w:p>
    <w:p w14:paraId="57741DC4" w14:textId="5BF223ED" w:rsidR="003336AB" w:rsidRPr="0010614D" w:rsidRDefault="5DEA0364" w:rsidP="330293D8">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lastRenderedPageBreak/>
        <w:t>As per the Privacy Act 2020,</w:t>
      </w:r>
      <w:r w:rsidR="003336AB" w:rsidRPr="0010614D">
        <w:rPr>
          <w:rFonts w:eastAsia="Times New Roman" w:cs="Times New Roman"/>
          <w:color w:val="000000" w:themeColor="text1"/>
          <w:sz w:val="24"/>
          <w:szCs w:val="24"/>
          <w:lang w:eastAsia="en-NZ"/>
        </w:rPr>
        <w:t xml:space="preserve"> you shall have the right to request from </w:t>
      </w:r>
      <w:r w:rsidR="003D446D" w:rsidRPr="0010614D">
        <w:rPr>
          <w:rFonts w:eastAsia="Times New Roman" w:cs="Times New Roman"/>
          <w:color w:val="000000" w:themeColor="text1"/>
          <w:sz w:val="24"/>
          <w:szCs w:val="24"/>
          <w:lang w:eastAsia="en-NZ"/>
        </w:rPr>
        <w:t>PowerZone</w:t>
      </w:r>
      <w:r w:rsidR="003336AB" w:rsidRPr="0010614D">
        <w:rPr>
          <w:rFonts w:eastAsia="Times New Roman" w:cs="Times New Roman"/>
          <w:color w:val="000000" w:themeColor="text1"/>
          <w:sz w:val="24"/>
          <w:szCs w:val="24"/>
          <w:lang w:eastAsia="en-NZ"/>
        </w:rPr>
        <w:t xml:space="preserve"> a copy of the information about you retained by </w:t>
      </w:r>
      <w:r w:rsidR="003D446D" w:rsidRPr="0010614D">
        <w:rPr>
          <w:rFonts w:eastAsia="Times New Roman" w:cs="Times New Roman"/>
          <w:color w:val="000000" w:themeColor="text1"/>
          <w:sz w:val="24"/>
          <w:szCs w:val="24"/>
          <w:lang w:eastAsia="en-NZ"/>
        </w:rPr>
        <w:t>PowerZone</w:t>
      </w:r>
      <w:r w:rsidR="003336AB" w:rsidRPr="0010614D">
        <w:rPr>
          <w:rFonts w:eastAsia="Times New Roman" w:cs="Times New Roman"/>
          <w:color w:val="000000" w:themeColor="text1"/>
          <w:sz w:val="24"/>
          <w:szCs w:val="24"/>
          <w:lang w:eastAsia="en-NZ"/>
        </w:rPr>
        <w:t xml:space="preserve"> and the right to request </w:t>
      </w:r>
      <w:r w:rsidR="003D446D" w:rsidRPr="0010614D">
        <w:rPr>
          <w:rFonts w:eastAsia="Times New Roman" w:cs="Times New Roman"/>
          <w:color w:val="000000" w:themeColor="text1"/>
          <w:sz w:val="24"/>
          <w:szCs w:val="24"/>
          <w:lang w:eastAsia="en-NZ"/>
        </w:rPr>
        <w:t>PowerZone</w:t>
      </w:r>
      <w:r w:rsidR="003336AB" w:rsidRPr="0010614D">
        <w:rPr>
          <w:rFonts w:eastAsia="Times New Roman" w:cs="Times New Roman"/>
          <w:color w:val="000000" w:themeColor="text1"/>
          <w:sz w:val="24"/>
          <w:szCs w:val="24"/>
          <w:lang w:eastAsia="en-NZ"/>
        </w:rPr>
        <w:t xml:space="preserve"> to correct any incorrect information about you held by </w:t>
      </w:r>
      <w:proofErr w:type="gramStart"/>
      <w:r w:rsidR="003D446D" w:rsidRPr="0010614D">
        <w:rPr>
          <w:rFonts w:eastAsia="Times New Roman" w:cs="Times New Roman"/>
          <w:color w:val="000000" w:themeColor="text1"/>
          <w:sz w:val="24"/>
          <w:szCs w:val="24"/>
          <w:lang w:eastAsia="en-NZ"/>
        </w:rPr>
        <w:t>PowerZone</w:t>
      </w:r>
      <w:proofErr w:type="gramEnd"/>
    </w:p>
    <w:p w14:paraId="0F22F59A" w14:textId="4F21BA64" w:rsidR="003336AB" w:rsidRPr="0010614D" w:rsidRDefault="003336AB" w:rsidP="330293D8">
      <w:pPr>
        <w:shd w:val="clear" w:color="auto" w:fill="FFFFFF" w:themeFill="background1"/>
        <w:spacing w:after="150"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 xml:space="preserve">I acknowledge that the information contained herein is confidential, and </w:t>
      </w:r>
      <w:r w:rsidR="003D446D" w:rsidRPr="0010614D">
        <w:rPr>
          <w:rFonts w:eastAsia="Times New Roman" w:cs="Times New Roman"/>
          <w:color w:val="000000" w:themeColor="text1"/>
          <w:sz w:val="24"/>
          <w:szCs w:val="24"/>
          <w:lang w:eastAsia="en-NZ"/>
        </w:rPr>
        <w:t>pursuant</w:t>
      </w:r>
      <w:r w:rsidRPr="0010614D">
        <w:rPr>
          <w:rFonts w:eastAsia="Times New Roman" w:cs="Times New Roman"/>
          <w:color w:val="000000" w:themeColor="text1"/>
          <w:sz w:val="24"/>
          <w:szCs w:val="24"/>
          <w:lang w:eastAsia="en-NZ"/>
        </w:rPr>
        <w:t xml:space="preserve"> to the Privacy Act 2020, will only be used by </w:t>
      </w:r>
      <w:r w:rsidR="003D446D" w:rsidRPr="0010614D">
        <w:rPr>
          <w:rFonts w:eastAsia="Times New Roman" w:cs="Times New Roman"/>
          <w:color w:val="000000" w:themeColor="text1"/>
          <w:sz w:val="24"/>
          <w:szCs w:val="24"/>
          <w:lang w:eastAsia="en-NZ"/>
        </w:rPr>
        <w:t>PowerZone</w:t>
      </w:r>
      <w:r w:rsidRPr="0010614D">
        <w:rPr>
          <w:rFonts w:eastAsia="Times New Roman" w:cs="Times New Roman"/>
          <w:color w:val="000000" w:themeColor="text1"/>
          <w:sz w:val="24"/>
          <w:szCs w:val="24"/>
          <w:lang w:eastAsia="en-NZ"/>
        </w:rPr>
        <w:t xml:space="preserve"> to effectively care for my child/ren and not used or distributed for any other purposes.</w:t>
      </w:r>
    </w:p>
    <w:p w14:paraId="7D2BDF2A" w14:textId="77777777" w:rsidR="003336AB" w:rsidRPr="0010614D" w:rsidRDefault="003336AB" w:rsidP="003336AB">
      <w:pPr>
        <w:shd w:val="clear" w:color="auto" w:fill="FFFFFF"/>
        <w:spacing w:after="150" w:line="240" w:lineRule="auto"/>
        <w:rPr>
          <w:rFonts w:eastAsia="Times New Roman" w:cs="Arial"/>
          <w:color w:val="333333"/>
          <w:sz w:val="16"/>
          <w:szCs w:val="16"/>
          <w:lang w:eastAsia="en-NZ"/>
        </w:rPr>
      </w:pPr>
      <w:r w:rsidRPr="0010614D">
        <w:rPr>
          <w:rFonts w:eastAsia="Times New Roman" w:cs="Times New Roman"/>
          <w:color w:val="000000" w:themeColor="text1"/>
          <w:sz w:val="24"/>
          <w:szCs w:val="24"/>
          <w:lang w:eastAsia="en-NZ"/>
        </w:rPr>
        <w:t>Representatives from the Ministry of Vulnerable Children OSCAR Approvals Team may view this information as part of the programme assessment process.</w:t>
      </w:r>
    </w:p>
    <w:p w14:paraId="1C2B9D83" w14:textId="3CDA0D96" w:rsidR="43B8FDC1" w:rsidRPr="0010614D" w:rsidRDefault="43B8FDC1" w:rsidP="43B8FDC1">
      <w:pPr>
        <w:shd w:val="clear" w:color="auto" w:fill="FFFFFF" w:themeFill="background1"/>
        <w:spacing w:after="150" w:line="240" w:lineRule="auto"/>
        <w:rPr>
          <w:rFonts w:eastAsia="Times New Roman" w:cs="Times New Roman"/>
          <w:color w:val="000000" w:themeColor="text1"/>
          <w:sz w:val="24"/>
          <w:szCs w:val="24"/>
          <w:lang w:eastAsia="en-NZ"/>
        </w:rPr>
      </w:pPr>
    </w:p>
    <w:p w14:paraId="149E058A" w14:textId="11409B18" w:rsidR="74ADBA9A" w:rsidRPr="0010614D" w:rsidRDefault="74ADBA9A" w:rsidP="43B8FDC1">
      <w:pPr>
        <w:shd w:val="clear" w:color="auto" w:fill="FFFFFF" w:themeFill="background1"/>
        <w:spacing w:after="0" w:line="240" w:lineRule="auto"/>
        <w:rPr>
          <w:rFonts w:eastAsia="Times New Roman" w:cs="Times New Roman"/>
          <w:b/>
          <w:bCs/>
          <w:color w:val="0033FF"/>
          <w:sz w:val="24"/>
          <w:szCs w:val="24"/>
          <w:lang w:eastAsia="en-NZ"/>
        </w:rPr>
      </w:pPr>
      <w:r w:rsidRPr="0010614D">
        <w:rPr>
          <w:rFonts w:eastAsia="Times New Roman" w:cs="Times New Roman"/>
          <w:b/>
          <w:bCs/>
          <w:color w:val="0033FF"/>
          <w:sz w:val="24"/>
          <w:szCs w:val="24"/>
          <w:lang w:eastAsia="en-NZ"/>
        </w:rPr>
        <w:t>Children’s Belongings</w:t>
      </w:r>
    </w:p>
    <w:p w14:paraId="00FDD6BA" w14:textId="729845C0" w:rsidR="43B8FDC1" w:rsidRPr="0010614D" w:rsidRDefault="43B8FDC1" w:rsidP="43B8FDC1">
      <w:pPr>
        <w:shd w:val="clear" w:color="auto" w:fill="FFFFFF" w:themeFill="background1"/>
        <w:spacing w:after="0" w:line="240" w:lineRule="auto"/>
        <w:rPr>
          <w:rFonts w:eastAsia="Times New Roman" w:cs="Times New Roman"/>
          <w:b/>
          <w:bCs/>
          <w:color w:val="0033FF"/>
          <w:sz w:val="24"/>
          <w:szCs w:val="24"/>
          <w:lang w:eastAsia="en-NZ"/>
        </w:rPr>
      </w:pPr>
    </w:p>
    <w:p w14:paraId="118E1F1B" w14:textId="69122ED9" w:rsidR="74ADBA9A" w:rsidRPr="0010614D" w:rsidRDefault="74ADBA9A" w:rsidP="43B8FDC1">
      <w:pPr>
        <w:spacing w:after="0" w:line="240" w:lineRule="auto"/>
        <w:rPr>
          <w:rFonts w:ascii="Calibri" w:eastAsia="Calibri" w:hAnsi="Calibri" w:cs="Calibri"/>
          <w:color w:val="000000" w:themeColor="text1"/>
          <w:sz w:val="24"/>
          <w:szCs w:val="24"/>
          <w:lang w:val="en-US"/>
        </w:rPr>
      </w:pPr>
      <w:r w:rsidRPr="0010614D">
        <w:rPr>
          <w:rFonts w:ascii="Calibri" w:eastAsia="Calibri" w:hAnsi="Calibri" w:cs="Calibri"/>
          <w:color w:val="000000" w:themeColor="text1"/>
          <w:sz w:val="24"/>
          <w:szCs w:val="24"/>
        </w:rPr>
        <w:t xml:space="preserve">We have processes in place the help your children keep track of their belongings, but as hard as the team tries, we cannot guarantee the safety of all your children’s things. If your child brings anything to PowerZone including devices, toys, drink bottles, scooters/skateboards, even clothing and shoes, they are expected to be responsible for them. PowerZone will not be liable for the loss or damage of your child’s belongings (although we will do </w:t>
      </w:r>
      <w:proofErr w:type="gramStart"/>
      <w:r w:rsidRPr="0010614D">
        <w:rPr>
          <w:rFonts w:ascii="Calibri" w:eastAsia="Calibri" w:hAnsi="Calibri" w:cs="Calibri"/>
          <w:color w:val="000000" w:themeColor="text1"/>
          <w:sz w:val="24"/>
          <w:szCs w:val="24"/>
        </w:rPr>
        <w:t>everything</w:t>
      </w:r>
      <w:proofErr w:type="gramEnd"/>
      <w:r w:rsidRPr="0010614D">
        <w:rPr>
          <w:rFonts w:ascii="Calibri" w:eastAsia="Calibri" w:hAnsi="Calibri" w:cs="Calibri"/>
          <w:color w:val="000000" w:themeColor="text1"/>
          <w:sz w:val="24"/>
          <w:szCs w:val="24"/>
        </w:rPr>
        <w:t xml:space="preserve"> we can to help children look after them). </w:t>
      </w:r>
    </w:p>
    <w:p w14:paraId="74D02FFE" w14:textId="22885B97" w:rsidR="74ADBA9A" w:rsidRPr="0010614D" w:rsidRDefault="74ADBA9A" w:rsidP="43B8FDC1">
      <w:pPr>
        <w:spacing w:after="0" w:line="240" w:lineRule="auto"/>
        <w:rPr>
          <w:rFonts w:ascii="Calibri" w:eastAsia="Calibri" w:hAnsi="Calibri" w:cs="Calibri"/>
          <w:color w:val="000000" w:themeColor="text1"/>
          <w:sz w:val="24"/>
          <w:szCs w:val="24"/>
          <w:lang w:val="en-US"/>
        </w:rPr>
      </w:pPr>
      <w:r w:rsidRPr="0010614D">
        <w:rPr>
          <w:rFonts w:ascii="Calibri" w:eastAsia="Calibri" w:hAnsi="Calibri" w:cs="Calibri"/>
          <w:color w:val="000000" w:themeColor="text1"/>
          <w:sz w:val="24"/>
          <w:szCs w:val="24"/>
        </w:rPr>
        <w:t xml:space="preserve">Our suggestion is to not send children to PowerZone with anything that is of value, including their expensive clothes or shoes, unless you are certain your child is able to keep these safe. </w:t>
      </w:r>
    </w:p>
    <w:p w14:paraId="55BD713C" w14:textId="0E51C73A" w:rsidR="43B8FDC1" w:rsidRPr="0010614D" w:rsidRDefault="43B8FDC1" w:rsidP="43B8FDC1">
      <w:pPr>
        <w:spacing w:after="0" w:line="240" w:lineRule="auto"/>
        <w:rPr>
          <w:rFonts w:ascii="Calibri" w:eastAsia="Calibri" w:hAnsi="Calibri" w:cs="Calibri"/>
          <w:color w:val="000000" w:themeColor="text1"/>
          <w:sz w:val="24"/>
          <w:szCs w:val="24"/>
          <w:lang w:val="en-US"/>
        </w:rPr>
      </w:pPr>
    </w:p>
    <w:p w14:paraId="2D6F42B0" w14:textId="24C3D1CB" w:rsidR="74ADBA9A" w:rsidRPr="0010614D" w:rsidRDefault="74ADBA9A" w:rsidP="43B8FDC1">
      <w:pPr>
        <w:spacing w:after="150" w:line="240" w:lineRule="auto"/>
        <w:rPr>
          <w:rFonts w:ascii="Calibri" w:eastAsia="Calibri" w:hAnsi="Calibri" w:cs="Calibri"/>
          <w:color w:val="000000" w:themeColor="text1"/>
          <w:sz w:val="24"/>
          <w:szCs w:val="24"/>
        </w:rPr>
      </w:pPr>
      <w:r w:rsidRPr="0010614D">
        <w:rPr>
          <w:rFonts w:ascii="Calibri" w:eastAsia="Calibri" w:hAnsi="Calibri" w:cs="Calibri"/>
          <w:color w:val="000000" w:themeColor="text1"/>
          <w:sz w:val="24"/>
          <w:szCs w:val="24"/>
        </w:rPr>
        <w:t xml:space="preserve">PowerZone will hold onto any </w:t>
      </w:r>
      <w:r w:rsidRPr="0010614D">
        <w:rPr>
          <w:rFonts w:ascii="Calibri" w:eastAsia="Calibri" w:hAnsi="Calibri" w:cs="Calibri"/>
          <w:b/>
          <w:bCs/>
          <w:color w:val="000000" w:themeColor="text1"/>
          <w:sz w:val="24"/>
          <w:szCs w:val="24"/>
        </w:rPr>
        <w:t>lost property</w:t>
      </w:r>
      <w:r w:rsidRPr="0010614D">
        <w:rPr>
          <w:rFonts w:ascii="Calibri" w:eastAsia="Calibri" w:hAnsi="Calibri" w:cs="Calibri"/>
          <w:color w:val="000000" w:themeColor="text1"/>
          <w:sz w:val="24"/>
          <w:szCs w:val="24"/>
        </w:rPr>
        <w:t xml:space="preserve"> until the end of the school year, when it will be donated to a local charity shop.</w:t>
      </w:r>
    </w:p>
    <w:p w14:paraId="3656B9AB" w14:textId="77777777" w:rsidR="003336AB" w:rsidRPr="0010614D" w:rsidRDefault="003336AB" w:rsidP="003336AB">
      <w:pPr>
        <w:jc w:val="center"/>
        <w:rPr>
          <w:rFonts w:ascii="Arial Black" w:hAnsi="Arial Black"/>
          <w:color w:val="FF0000"/>
          <w:sz w:val="24"/>
          <w:szCs w:val="20"/>
          <w:lang w:val="en-US"/>
        </w:rPr>
      </w:pPr>
    </w:p>
    <w:sectPr w:rsidR="003336AB" w:rsidRPr="00106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609"/>
    <w:multiLevelType w:val="hybridMultilevel"/>
    <w:tmpl w:val="CA30353A"/>
    <w:lvl w:ilvl="0" w:tplc="7340D210">
      <w:start w:val="1"/>
      <w:numFmt w:val="bullet"/>
      <w:lvlText w:val="-"/>
      <w:lvlJc w:val="left"/>
      <w:pPr>
        <w:ind w:left="720" w:hanging="360"/>
      </w:pPr>
      <w:rPr>
        <w:rFonts w:ascii="Calibri" w:hAnsi="Calibri" w:hint="default"/>
      </w:rPr>
    </w:lvl>
    <w:lvl w:ilvl="1" w:tplc="35488966">
      <w:start w:val="1"/>
      <w:numFmt w:val="bullet"/>
      <w:lvlText w:val="o"/>
      <w:lvlJc w:val="left"/>
      <w:pPr>
        <w:ind w:left="1440" w:hanging="360"/>
      </w:pPr>
      <w:rPr>
        <w:rFonts w:ascii="Courier New" w:hAnsi="Courier New" w:hint="default"/>
      </w:rPr>
    </w:lvl>
    <w:lvl w:ilvl="2" w:tplc="8F3A06EC">
      <w:start w:val="1"/>
      <w:numFmt w:val="bullet"/>
      <w:lvlText w:val=""/>
      <w:lvlJc w:val="left"/>
      <w:pPr>
        <w:ind w:left="2160" w:hanging="360"/>
      </w:pPr>
      <w:rPr>
        <w:rFonts w:ascii="Wingdings" w:hAnsi="Wingdings" w:hint="default"/>
      </w:rPr>
    </w:lvl>
    <w:lvl w:ilvl="3" w:tplc="F31875FC">
      <w:start w:val="1"/>
      <w:numFmt w:val="bullet"/>
      <w:lvlText w:val=""/>
      <w:lvlJc w:val="left"/>
      <w:pPr>
        <w:ind w:left="2880" w:hanging="360"/>
      </w:pPr>
      <w:rPr>
        <w:rFonts w:ascii="Symbol" w:hAnsi="Symbol" w:hint="default"/>
      </w:rPr>
    </w:lvl>
    <w:lvl w:ilvl="4" w:tplc="C1883A28">
      <w:start w:val="1"/>
      <w:numFmt w:val="bullet"/>
      <w:lvlText w:val="o"/>
      <w:lvlJc w:val="left"/>
      <w:pPr>
        <w:ind w:left="3600" w:hanging="360"/>
      </w:pPr>
      <w:rPr>
        <w:rFonts w:ascii="Courier New" w:hAnsi="Courier New" w:hint="default"/>
      </w:rPr>
    </w:lvl>
    <w:lvl w:ilvl="5" w:tplc="9EEA0556">
      <w:start w:val="1"/>
      <w:numFmt w:val="bullet"/>
      <w:lvlText w:val=""/>
      <w:lvlJc w:val="left"/>
      <w:pPr>
        <w:ind w:left="4320" w:hanging="360"/>
      </w:pPr>
      <w:rPr>
        <w:rFonts w:ascii="Wingdings" w:hAnsi="Wingdings" w:hint="default"/>
      </w:rPr>
    </w:lvl>
    <w:lvl w:ilvl="6" w:tplc="F46450EA">
      <w:start w:val="1"/>
      <w:numFmt w:val="bullet"/>
      <w:lvlText w:val=""/>
      <w:lvlJc w:val="left"/>
      <w:pPr>
        <w:ind w:left="5040" w:hanging="360"/>
      </w:pPr>
      <w:rPr>
        <w:rFonts w:ascii="Symbol" w:hAnsi="Symbol" w:hint="default"/>
      </w:rPr>
    </w:lvl>
    <w:lvl w:ilvl="7" w:tplc="B546C578">
      <w:start w:val="1"/>
      <w:numFmt w:val="bullet"/>
      <w:lvlText w:val="o"/>
      <w:lvlJc w:val="left"/>
      <w:pPr>
        <w:ind w:left="5760" w:hanging="360"/>
      </w:pPr>
      <w:rPr>
        <w:rFonts w:ascii="Courier New" w:hAnsi="Courier New" w:hint="default"/>
      </w:rPr>
    </w:lvl>
    <w:lvl w:ilvl="8" w:tplc="3F04CFAE">
      <w:start w:val="1"/>
      <w:numFmt w:val="bullet"/>
      <w:lvlText w:val=""/>
      <w:lvlJc w:val="left"/>
      <w:pPr>
        <w:ind w:left="6480" w:hanging="360"/>
      </w:pPr>
      <w:rPr>
        <w:rFonts w:ascii="Wingdings" w:hAnsi="Wingdings" w:hint="default"/>
      </w:rPr>
    </w:lvl>
  </w:abstractNum>
  <w:abstractNum w:abstractNumId="1" w15:restartNumberingAfterBreak="0">
    <w:nsid w:val="0A593557"/>
    <w:multiLevelType w:val="multilevel"/>
    <w:tmpl w:val="0C6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D53AF"/>
    <w:multiLevelType w:val="hybridMultilevel"/>
    <w:tmpl w:val="E5FC7EEC"/>
    <w:lvl w:ilvl="0" w:tplc="9E00F3C6">
      <w:start w:val="1"/>
      <w:numFmt w:val="bullet"/>
      <w:lvlText w:val=""/>
      <w:lvlJc w:val="left"/>
      <w:pPr>
        <w:ind w:left="720" w:hanging="360"/>
      </w:pPr>
      <w:rPr>
        <w:rFonts w:ascii="Symbol" w:hAnsi="Symbol" w:hint="default"/>
      </w:rPr>
    </w:lvl>
    <w:lvl w:ilvl="1" w:tplc="B5867BA0">
      <w:start w:val="1"/>
      <w:numFmt w:val="bullet"/>
      <w:lvlText w:val="o"/>
      <w:lvlJc w:val="left"/>
      <w:pPr>
        <w:ind w:left="1440" w:hanging="360"/>
      </w:pPr>
      <w:rPr>
        <w:rFonts w:ascii="Courier New" w:hAnsi="Courier New" w:hint="default"/>
      </w:rPr>
    </w:lvl>
    <w:lvl w:ilvl="2" w:tplc="1A8E23CC">
      <w:start w:val="1"/>
      <w:numFmt w:val="bullet"/>
      <w:lvlText w:val=""/>
      <w:lvlJc w:val="left"/>
      <w:pPr>
        <w:ind w:left="2160" w:hanging="360"/>
      </w:pPr>
      <w:rPr>
        <w:rFonts w:ascii="Wingdings" w:hAnsi="Wingdings" w:hint="default"/>
      </w:rPr>
    </w:lvl>
    <w:lvl w:ilvl="3" w:tplc="ADC8885C">
      <w:start w:val="1"/>
      <w:numFmt w:val="bullet"/>
      <w:lvlText w:val=""/>
      <w:lvlJc w:val="left"/>
      <w:pPr>
        <w:ind w:left="2880" w:hanging="360"/>
      </w:pPr>
      <w:rPr>
        <w:rFonts w:ascii="Symbol" w:hAnsi="Symbol" w:hint="default"/>
      </w:rPr>
    </w:lvl>
    <w:lvl w:ilvl="4" w:tplc="C290A0EC">
      <w:start w:val="1"/>
      <w:numFmt w:val="bullet"/>
      <w:lvlText w:val="o"/>
      <w:lvlJc w:val="left"/>
      <w:pPr>
        <w:ind w:left="3600" w:hanging="360"/>
      </w:pPr>
      <w:rPr>
        <w:rFonts w:ascii="Courier New" w:hAnsi="Courier New" w:hint="default"/>
      </w:rPr>
    </w:lvl>
    <w:lvl w:ilvl="5" w:tplc="1DF6D350">
      <w:start w:val="1"/>
      <w:numFmt w:val="bullet"/>
      <w:lvlText w:val=""/>
      <w:lvlJc w:val="left"/>
      <w:pPr>
        <w:ind w:left="4320" w:hanging="360"/>
      </w:pPr>
      <w:rPr>
        <w:rFonts w:ascii="Wingdings" w:hAnsi="Wingdings" w:hint="default"/>
      </w:rPr>
    </w:lvl>
    <w:lvl w:ilvl="6" w:tplc="2D4C3FDA">
      <w:start w:val="1"/>
      <w:numFmt w:val="bullet"/>
      <w:lvlText w:val=""/>
      <w:lvlJc w:val="left"/>
      <w:pPr>
        <w:ind w:left="5040" w:hanging="360"/>
      </w:pPr>
      <w:rPr>
        <w:rFonts w:ascii="Symbol" w:hAnsi="Symbol" w:hint="default"/>
      </w:rPr>
    </w:lvl>
    <w:lvl w:ilvl="7" w:tplc="0C20ABEA">
      <w:start w:val="1"/>
      <w:numFmt w:val="bullet"/>
      <w:lvlText w:val="o"/>
      <w:lvlJc w:val="left"/>
      <w:pPr>
        <w:ind w:left="5760" w:hanging="360"/>
      </w:pPr>
      <w:rPr>
        <w:rFonts w:ascii="Courier New" w:hAnsi="Courier New" w:hint="default"/>
      </w:rPr>
    </w:lvl>
    <w:lvl w:ilvl="8" w:tplc="C07A906A">
      <w:start w:val="1"/>
      <w:numFmt w:val="bullet"/>
      <w:lvlText w:val=""/>
      <w:lvlJc w:val="left"/>
      <w:pPr>
        <w:ind w:left="6480" w:hanging="360"/>
      </w:pPr>
      <w:rPr>
        <w:rFonts w:ascii="Wingdings" w:hAnsi="Wingdings" w:hint="default"/>
      </w:rPr>
    </w:lvl>
  </w:abstractNum>
  <w:abstractNum w:abstractNumId="3" w15:restartNumberingAfterBreak="0">
    <w:nsid w:val="15AA6560"/>
    <w:multiLevelType w:val="hybridMultilevel"/>
    <w:tmpl w:val="B37C2AB2"/>
    <w:lvl w:ilvl="0" w:tplc="5B40FF58">
      <w:start w:val="1"/>
      <w:numFmt w:val="bullet"/>
      <w:lvlText w:val="-"/>
      <w:lvlJc w:val="left"/>
      <w:pPr>
        <w:ind w:left="720" w:hanging="360"/>
      </w:pPr>
      <w:rPr>
        <w:rFonts w:ascii="Calibri" w:hAnsi="Calibri" w:hint="default"/>
      </w:rPr>
    </w:lvl>
    <w:lvl w:ilvl="1" w:tplc="97B4512A">
      <w:start w:val="1"/>
      <w:numFmt w:val="bullet"/>
      <w:lvlText w:val="o"/>
      <w:lvlJc w:val="left"/>
      <w:pPr>
        <w:ind w:left="1440" w:hanging="360"/>
      </w:pPr>
      <w:rPr>
        <w:rFonts w:ascii="Courier New" w:hAnsi="Courier New" w:hint="default"/>
      </w:rPr>
    </w:lvl>
    <w:lvl w:ilvl="2" w:tplc="0D2A65CC">
      <w:start w:val="1"/>
      <w:numFmt w:val="bullet"/>
      <w:lvlText w:val=""/>
      <w:lvlJc w:val="left"/>
      <w:pPr>
        <w:ind w:left="2160" w:hanging="360"/>
      </w:pPr>
      <w:rPr>
        <w:rFonts w:ascii="Wingdings" w:hAnsi="Wingdings" w:hint="default"/>
      </w:rPr>
    </w:lvl>
    <w:lvl w:ilvl="3" w:tplc="ABEE3456">
      <w:start w:val="1"/>
      <w:numFmt w:val="bullet"/>
      <w:lvlText w:val=""/>
      <w:lvlJc w:val="left"/>
      <w:pPr>
        <w:ind w:left="2880" w:hanging="360"/>
      </w:pPr>
      <w:rPr>
        <w:rFonts w:ascii="Symbol" w:hAnsi="Symbol" w:hint="default"/>
      </w:rPr>
    </w:lvl>
    <w:lvl w:ilvl="4" w:tplc="2E5E4830">
      <w:start w:val="1"/>
      <w:numFmt w:val="bullet"/>
      <w:lvlText w:val="o"/>
      <w:lvlJc w:val="left"/>
      <w:pPr>
        <w:ind w:left="3600" w:hanging="360"/>
      </w:pPr>
      <w:rPr>
        <w:rFonts w:ascii="Courier New" w:hAnsi="Courier New" w:hint="default"/>
      </w:rPr>
    </w:lvl>
    <w:lvl w:ilvl="5" w:tplc="B944DA40">
      <w:start w:val="1"/>
      <w:numFmt w:val="bullet"/>
      <w:lvlText w:val=""/>
      <w:lvlJc w:val="left"/>
      <w:pPr>
        <w:ind w:left="4320" w:hanging="360"/>
      </w:pPr>
      <w:rPr>
        <w:rFonts w:ascii="Wingdings" w:hAnsi="Wingdings" w:hint="default"/>
      </w:rPr>
    </w:lvl>
    <w:lvl w:ilvl="6" w:tplc="75A6E992">
      <w:start w:val="1"/>
      <w:numFmt w:val="bullet"/>
      <w:lvlText w:val=""/>
      <w:lvlJc w:val="left"/>
      <w:pPr>
        <w:ind w:left="5040" w:hanging="360"/>
      </w:pPr>
      <w:rPr>
        <w:rFonts w:ascii="Symbol" w:hAnsi="Symbol" w:hint="default"/>
      </w:rPr>
    </w:lvl>
    <w:lvl w:ilvl="7" w:tplc="252A1576">
      <w:start w:val="1"/>
      <w:numFmt w:val="bullet"/>
      <w:lvlText w:val="o"/>
      <w:lvlJc w:val="left"/>
      <w:pPr>
        <w:ind w:left="5760" w:hanging="360"/>
      </w:pPr>
      <w:rPr>
        <w:rFonts w:ascii="Courier New" w:hAnsi="Courier New" w:hint="default"/>
      </w:rPr>
    </w:lvl>
    <w:lvl w:ilvl="8" w:tplc="A42CB198">
      <w:start w:val="1"/>
      <w:numFmt w:val="bullet"/>
      <w:lvlText w:val=""/>
      <w:lvlJc w:val="left"/>
      <w:pPr>
        <w:ind w:left="6480" w:hanging="360"/>
      </w:pPr>
      <w:rPr>
        <w:rFonts w:ascii="Wingdings" w:hAnsi="Wingdings" w:hint="default"/>
      </w:rPr>
    </w:lvl>
  </w:abstractNum>
  <w:abstractNum w:abstractNumId="4" w15:restartNumberingAfterBreak="0">
    <w:nsid w:val="1B84B225"/>
    <w:multiLevelType w:val="hybridMultilevel"/>
    <w:tmpl w:val="6286034A"/>
    <w:lvl w:ilvl="0" w:tplc="7CFA1236">
      <w:start w:val="1"/>
      <w:numFmt w:val="bullet"/>
      <w:lvlText w:val="-"/>
      <w:lvlJc w:val="left"/>
      <w:pPr>
        <w:ind w:left="720" w:hanging="360"/>
      </w:pPr>
      <w:rPr>
        <w:rFonts w:ascii="Calibri" w:hAnsi="Calibri" w:hint="default"/>
      </w:rPr>
    </w:lvl>
    <w:lvl w:ilvl="1" w:tplc="F6083642">
      <w:start w:val="1"/>
      <w:numFmt w:val="bullet"/>
      <w:lvlText w:val="o"/>
      <w:lvlJc w:val="left"/>
      <w:pPr>
        <w:ind w:left="1440" w:hanging="360"/>
      </w:pPr>
      <w:rPr>
        <w:rFonts w:ascii="Courier New" w:hAnsi="Courier New" w:hint="default"/>
      </w:rPr>
    </w:lvl>
    <w:lvl w:ilvl="2" w:tplc="0E425686">
      <w:start w:val="1"/>
      <w:numFmt w:val="bullet"/>
      <w:lvlText w:val=""/>
      <w:lvlJc w:val="left"/>
      <w:pPr>
        <w:ind w:left="2160" w:hanging="360"/>
      </w:pPr>
      <w:rPr>
        <w:rFonts w:ascii="Wingdings" w:hAnsi="Wingdings" w:hint="default"/>
      </w:rPr>
    </w:lvl>
    <w:lvl w:ilvl="3" w:tplc="C5A87A08">
      <w:start w:val="1"/>
      <w:numFmt w:val="bullet"/>
      <w:lvlText w:val=""/>
      <w:lvlJc w:val="left"/>
      <w:pPr>
        <w:ind w:left="2880" w:hanging="360"/>
      </w:pPr>
      <w:rPr>
        <w:rFonts w:ascii="Symbol" w:hAnsi="Symbol" w:hint="default"/>
      </w:rPr>
    </w:lvl>
    <w:lvl w:ilvl="4" w:tplc="FFAE4168">
      <w:start w:val="1"/>
      <w:numFmt w:val="bullet"/>
      <w:lvlText w:val="o"/>
      <w:lvlJc w:val="left"/>
      <w:pPr>
        <w:ind w:left="3600" w:hanging="360"/>
      </w:pPr>
      <w:rPr>
        <w:rFonts w:ascii="Courier New" w:hAnsi="Courier New" w:hint="default"/>
      </w:rPr>
    </w:lvl>
    <w:lvl w:ilvl="5" w:tplc="C4EAF7EE">
      <w:start w:val="1"/>
      <w:numFmt w:val="bullet"/>
      <w:lvlText w:val=""/>
      <w:lvlJc w:val="left"/>
      <w:pPr>
        <w:ind w:left="4320" w:hanging="360"/>
      </w:pPr>
      <w:rPr>
        <w:rFonts w:ascii="Wingdings" w:hAnsi="Wingdings" w:hint="default"/>
      </w:rPr>
    </w:lvl>
    <w:lvl w:ilvl="6" w:tplc="EE6A0CF2">
      <w:start w:val="1"/>
      <w:numFmt w:val="bullet"/>
      <w:lvlText w:val=""/>
      <w:lvlJc w:val="left"/>
      <w:pPr>
        <w:ind w:left="5040" w:hanging="360"/>
      </w:pPr>
      <w:rPr>
        <w:rFonts w:ascii="Symbol" w:hAnsi="Symbol" w:hint="default"/>
      </w:rPr>
    </w:lvl>
    <w:lvl w:ilvl="7" w:tplc="16843CA4">
      <w:start w:val="1"/>
      <w:numFmt w:val="bullet"/>
      <w:lvlText w:val="o"/>
      <w:lvlJc w:val="left"/>
      <w:pPr>
        <w:ind w:left="5760" w:hanging="360"/>
      </w:pPr>
      <w:rPr>
        <w:rFonts w:ascii="Courier New" w:hAnsi="Courier New" w:hint="default"/>
      </w:rPr>
    </w:lvl>
    <w:lvl w:ilvl="8" w:tplc="C322A4F4">
      <w:start w:val="1"/>
      <w:numFmt w:val="bullet"/>
      <w:lvlText w:val=""/>
      <w:lvlJc w:val="left"/>
      <w:pPr>
        <w:ind w:left="6480" w:hanging="360"/>
      </w:pPr>
      <w:rPr>
        <w:rFonts w:ascii="Wingdings" w:hAnsi="Wingdings" w:hint="default"/>
      </w:rPr>
    </w:lvl>
  </w:abstractNum>
  <w:abstractNum w:abstractNumId="5" w15:restartNumberingAfterBreak="0">
    <w:nsid w:val="20270A46"/>
    <w:multiLevelType w:val="hybridMultilevel"/>
    <w:tmpl w:val="23B06F46"/>
    <w:lvl w:ilvl="0" w:tplc="4858D6A0">
      <w:start w:val="1"/>
      <w:numFmt w:val="bullet"/>
      <w:lvlText w:val="-"/>
      <w:lvlJc w:val="left"/>
      <w:pPr>
        <w:ind w:left="720" w:hanging="360"/>
      </w:pPr>
      <w:rPr>
        <w:rFonts w:ascii="Calibri" w:hAnsi="Calibri" w:hint="default"/>
      </w:rPr>
    </w:lvl>
    <w:lvl w:ilvl="1" w:tplc="5D2A7E0A">
      <w:start w:val="1"/>
      <w:numFmt w:val="bullet"/>
      <w:lvlText w:val="o"/>
      <w:lvlJc w:val="left"/>
      <w:pPr>
        <w:ind w:left="1440" w:hanging="360"/>
      </w:pPr>
      <w:rPr>
        <w:rFonts w:ascii="Courier New" w:hAnsi="Courier New" w:hint="default"/>
      </w:rPr>
    </w:lvl>
    <w:lvl w:ilvl="2" w:tplc="E0C45F40">
      <w:start w:val="1"/>
      <w:numFmt w:val="bullet"/>
      <w:lvlText w:val=""/>
      <w:lvlJc w:val="left"/>
      <w:pPr>
        <w:ind w:left="2160" w:hanging="360"/>
      </w:pPr>
      <w:rPr>
        <w:rFonts w:ascii="Wingdings" w:hAnsi="Wingdings" w:hint="default"/>
      </w:rPr>
    </w:lvl>
    <w:lvl w:ilvl="3" w:tplc="8C6CA43E">
      <w:start w:val="1"/>
      <w:numFmt w:val="bullet"/>
      <w:lvlText w:val=""/>
      <w:lvlJc w:val="left"/>
      <w:pPr>
        <w:ind w:left="2880" w:hanging="360"/>
      </w:pPr>
      <w:rPr>
        <w:rFonts w:ascii="Symbol" w:hAnsi="Symbol" w:hint="default"/>
      </w:rPr>
    </w:lvl>
    <w:lvl w:ilvl="4" w:tplc="5E429E7C">
      <w:start w:val="1"/>
      <w:numFmt w:val="bullet"/>
      <w:lvlText w:val="o"/>
      <w:lvlJc w:val="left"/>
      <w:pPr>
        <w:ind w:left="3600" w:hanging="360"/>
      </w:pPr>
      <w:rPr>
        <w:rFonts w:ascii="Courier New" w:hAnsi="Courier New" w:hint="default"/>
      </w:rPr>
    </w:lvl>
    <w:lvl w:ilvl="5" w:tplc="A2EE1A86">
      <w:start w:val="1"/>
      <w:numFmt w:val="bullet"/>
      <w:lvlText w:val=""/>
      <w:lvlJc w:val="left"/>
      <w:pPr>
        <w:ind w:left="4320" w:hanging="360"/>
      </w:pPr>
      <w:rPr>
        <w:rFonts w:ascii="Wingdings" w:hAnsi="Wingdings" w:hint="default"/>
      </w:rPr>
    </w:lvl>
    <w:lvl w:ilvl="6" w:tplc="D46E2D62">
      <w:start w:val="1"/>
      <w:numFmt w:val="bullet"/>
      <w:lvlText w:val=""/>
      <w:lvlJc w:val="left"/>
      <w:pPr>
        <w:ind w:left="5040" w:hanging="360"/>
      </w:pPr>
      <w:rPr>
        <w:rFonts w:ascii="Symbol" w:hAnsi="Symbol" w:hint="default"/>
      </w:rPr>
    </w:lvl>
    <w:lvl w:ilvl="7" w:tplc="58DA016E">
      <w:start w:val="1"/>
      <w:numFmt w:val="bullet"/>
      <w:lvlText w:val="o"/>
      <w:lvlJc w:val="left"/>
      <w:pPr>
        <w:ind w:left="5760" w:hanging="360"/>
      </w:pPr>
      <w:rPr>
        <w:rFonts w:ascii="Courier New" w:hAnsi="Courier New" w:hint="default"/>
      </w:rPr>
    </w:lvl>
    <w:lvl w:ilvl="8" w:tplc="398AC6D4">
      <w:start w:val="1"/>
      <w:numFmt w:val="bullet"/>
      <w:lvlText w:val=""/>
      <w:lvlJc w:val="left"/>
      <w:pPr>
        <w:ind w:left="6480" w:hanging="360"/>
      </w:pPr>
      <w:rPr>
        <w:rFonts w:ascii="Wingdings" w:hAnsi="Wingdings" w:hint="default"/>
      </w:rPr>
    </w:lvl>
  </w:abstractNum>
  <w:abstractNum w:abstractNumId="6" w15:restartNumberingAfterBreak="0">
    <w:nsid w:val="34833D91"/>
    <w:multiLevelType w:val="multilevel"/>
    <w:tmpl w:val="50B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38E5C"/>
    <w:multiLevelType w:val="hybridMultilevel"/>
    <w:tmpl w:val="2BE2014E"/>
    <w:lvl w:ilvl="0" w:tplc="68A4DE72">
      <w:start w:val="1"/>
      <w:numFmt w:val="bullet"/>
      <w:lvlText w:val="-"/>
      <w:lvlJc w:val="left"/>
      <w:pPr>
        <w:ind w:left="720" w:hanging="360"/>
      </w:pPr>
      <w:rPr>
        <w:rFonts w:ascii="Calibri" w:hAnsi="Calibri" w:hint="default"/>
      </w:rPr>
    </w:lvl>
    <w:lvl w:ilvl="1" w:tplc="56E02BA8">
      <w:start w:val="1"/>
      <w:numFmt w:val="bullet"/>
      <w:lvlText w:val="o"/>
      <w:lvlJc w:val="left"/>
      <w:pPr>
        <w:ind w:left="1440" w:hanging="360"/>
      </w:pPr>
      <w:rPr>
        <w:rFonts w:ascii="Courier New" w:hAnsi="Courier New" w:hint="default"/>
      </w:rPr>
    </w:lvl>
    <w:lvl w:ilvl="2" w:tplc="1F28C5F0">
      <w:start w:val="1"/>
      <w:numFmt w:val="bullet"/>
      <w:lvlText w:val=""/>
      <w:lvlJc w:val="left"/>
      <w:pPr>
        <w:ind w:left="2160" w:hanging="360"/>
      </w:pPr>
      <w:rPr>
        <w:rFonts w:ascii="Wingdings" w:hAnsi="Wingdings" w:hint="default"/>
      </w:rPr>
    </w:lvl>
    <w:lvl w:ilvl="3" w:tplc="29FAA81C">
      <w:start w:val="1"/>
      <w:numFmt w:val="bullet"/>
      <w:lvlText w:val=""/>
      <w:lvlJc w:val="left"/>
      <w:pPr>
        <w:ind w:left="2880" w:hanging="360"/>
      </w:pPr>
      <w:rPr>
        <w:rFonts w:ascii="Symbol" w:hAnsi="Symbol" w:hint="default"/>
      </w:rPr>
    </w:lvl>
    <w:lvl w:ilvl="4" w:tplc="D9504EFC">
      <w:start w:val="1"/>
      <w:numFmt w:val="bullet"/>
      <w:lvlText w:val="o"/>
      <w:lvlJc w:val="left"/>
      <w:pPr>
        <w:ind w:left="3600" w:hanging="360"/>
      </w:pPr>
      <w:rPr>
        <w:rFonts w:ascii="Courier New" w:hAnsi="Courier New" w:hint="default"/>
      </w:rPr>
    </w:lvl>
    <w:lvl w:ilvl="5" w:tplc="A6EC1B8C">
      <w:start w:val="1"/>
      <w:numFmt w:val="bullet"/>
      <w:lvlText w:val=""/>
      <w:lvlJc w:val="left"/>
      <w:pPr>
        <w:ind w:left="4320" w:hanging="360"/>
      </w:pPr>
      <w:rPr>
        <w:rFonts w:ascii="Wingdings" w:hAnsi="Wingdings" w:hint="default"/>
      </w:rPr>
    </w:lvl>
    <w:lvl w:ilvl="6" w:tplc="4A724B0A">
      <w:start w:val="1"/>
      <w:numFmt w:val="bullet"/>
      <w:lvlText w:val=""/>
      <w:lvlJc w:val="left"/>
      <w:pPr>
        <w:ind w:left="5040" w:hanging="360"/>
      </w:pPr>
      <w:rPr>
        <w:rFonts w:ascii="Symbol" w:hAnsi="Symbol" w:hint="default"/>
      </w:rPr>
    </w:lvl>
    <w:lvl w:ilvl="7" w:tplc="32D21622">
      <w:start w:val="1"/>
      <w:numFmt w:val="bullet"/>
      <w:lvlText w:val="o"/>
      <w:lvlJc w:val="left"/>
      <w:pPr>
        <w:ind w:left="5760" w:hanging="360"/>
      </w:pPr>
      <w:rPr>
        <w:rFonts w:ascii="Courier New" w:hAnsi="Courier New" w:hint="default"/>
      </w:rPr>
    </w:lvl>
    <w:lvl w:ilvl="8" w:tplc="985463BE">
      <w:start w:val="1"/>
      <w:numFmt w:val="bullet"/>
      <w:lvlText w:val=""/>
      <w:lvlJc w:val="left"/>
      <w:pPr>
        <w:ind w:left="6480" w:hanging="360"/>
      </w:pPr>
      <w:rPr>
        <w:rFonts w:ascii="Wingdings" w:hAnsi="Wingdings" w:hint="default"/>
      </w:rPr>
    </w:lvl>
  </w:abstractNum>
  <w:abstractNum w:abstractNumId="8" w15:restartNumberingAfterBreak="0">
    <w:nsid w:val="481327C3"/>
    <w:multiLevelType w:val="hybridMultilevel"/>
    <w:tmpl w:val="9C26CD52"/>
    <w:lvl w:ilvl="0" w:tplc="5FE406EE">
      <w:start w:val="1"/>
      <w:numFmt w:val="bullet"/>
      <w:lvlText w:val=""/>
      <w:lvlJc w:val="left"/>
      <w:pPr>
        <w:ind w:left="720" w:hanging="360"/>
      </w:pPr>
      <w:rPr>
        <w:rFonts w:ascii="Symbol" w:hAnsi="Symbol" w:hint="default"/>
      </w:rPr>
    </w:lvl>
    <w:lvl w:ilvl="1" w:tplc="2F6A5E9C">
      <w:start w:val="1"/>
      <w:numFmt w:val="bullet"/>
      <w:lvlText w:val="o"/>
      <w:lvlJc w:val="left"/>
      <w:pPr>
        <w:ind w:left="1440" w:hanging="360"/>
      </w:pPr>
      <w:rPr>
        <w:rFonts w:ascii="Courier New" w:hAnsi="Courier New" w:hint="default"/>
      </w:rPr>
    </w:lvl>
    <w:lvl w:ilvl="2" w:tplc="E572E7F2">
      <w:start w:val="1"/>
      <w:numFmt w:val="bullet"/>
      <w:lvlText w:val=""/>
      <w:lvlJc w:val="left"/>
      <w:pPr>
        <w:ind w:left="2160" w:hanging="360"/>
      </w:pPr>
      <w:rPr>
        <w:rFonts w:ascii="Wingdings" w:hAnsi="Wingdings" w:hint="default"/>
      </w:rPr>
    </w:lvl>
    <w:lvl w:ilvl="3" w:tplc="C7F0C32C">
      <w:start w:val="1"/>
      <w:numFmt w:val="bullet"/>
      <w:lvlText w:val=""/>
      <w:lvlJc w:val="left"/>
      <w:pPr>
        <w:ind w:left="2880" w:hanging="360"/>
      </w:pPr>
      <w:rPr>
        <w:rFonts w:ascii="Symbol" w:hAnsi="Symbol" w:hint="default"/>
      </w:rPr>
    </w:lvl>
    <w:lvl w:ilvl="4" w:tplc="21D0A316">
      <w:start w:val="1"/>
      <w:numFmt w:val="bullet"/>
      <w:lvlText w:val="o"/>
      <w:lvlJc w:val="left"/>
      <w:pPr>
        <w:ind w:left="3600" w:hanging="360"/>
      </w:pPr>
      <w:rPr>
        <w:rFonts w:ascii="Courier New" w:hAnsi="Courier New" w:hint="default"/>
      </w:rPr>
    </w:lvl>
    <w:lvl w:ilvl="5" w:tplc="00B44184">
      <w:start w:val="1"/>
      <w:numFmt w:val="bullet"/>
      <w:lvlText w:val=""/>
      <w:lvlJc w:val="left"/>
      <w:pPr>
        <w:ind w:left="4320" w:hanging="360"/>
      </w:pPr>
      <w:rPr>
        <w:rFonts w:ascii="Wingdings" w:hAnsi="Wingdings" w:hint="default"/>
      </w:rPr>
    </w:lvl>
    <w:lvl w:ilvl="6" w:tplc="DCF8BFF0">
      <w:start w:val="1"/>
      <w:numFmt w:val="bullet"/>
      <w:lvlText w:val=""/>
      <w:lvlJc w:val="left"/>
      <w:pPr>
        <w:ind w:left="5040" w:hanging="360"/>
      </w:pPr>
      <w:rPr>
        <w:rFonts w:ascii="Symbol" w:hAnsi="Symbol" w:hint="default"/>
      </w:rPr>
    </w:lvl>
    <w:lvl w:ilvl="7" w:tplc="14127B80">
      <w:start w:val="1"/>
      <w:numFmt w:val="bullet"/>
      <w:lvlText w:val="o"/>
      <w:lvlJc w:val="left"/>
      <w:pPr>
        <w:ind w:left="5760" w:hanging="360"/>
      </w:pPr>
      <w:rPr>
        <w:rFonts w:ascii="Courier New" w:hAnsi="Courier New" w:hint="default"/>
      </w:rPr>
    </w:lvl>
    <w:lvl w:ilvl="8" w:tplc="737AAF9E">
      <w:start w:val="1"/>
      <w:numFmt w:val="bullet"/>
      <w:lvlText w:val=""/>
      <w:lvlJc w:val="left"/>
      <w:pPr>
        <w:ind w:left="6480" w:hanging="360"/>
      </w:pPr>
      <w:rPr>
        <w:rFonts w:ascii="Wingdings" w:hAnsi="Wingdings" w:hint="default"/>
      </w:rPr>
    </w:lvl>
  </w:abstractNum>
  <w:num w:numId="1" w16cid:durableId="109520887">
    <w:abstractNumId w:val="8"/>
  </w:num>
  <w:num w:numId="2" w16cid:durableId="953948367">
    <w:abstractNumId w:val="2"/>
  </w:num>
  <w:num w:numId="3" w16cid:durableId="1361975110">
    <w:abstractNumId w:val="3"/>
  </w:num>
  <w:num w:numId="4" w16cid:durableId="1560364250">
    <w:abstractNumId w:val="0"/>
  </w:num>
  <w:num w:numId="5" w16cid:durableId="805049578">
    <w:abstractNumId w:val="7"/>
  </w:num>
  <w:num w:numId="6" w16cid:durableId="418455015">
    <w:abstractNumId w:val="4"/>
  </w:num>
  <w:num w:numId="7" w16cid:durableId="1282304457">
    <w:abstractNumId w:val="5"/>
  </w:num>
  <w:num w:numId="8" w16cid:durableId="731542163">
    <w:abstractNumId w:val="1"/>
  </w:num>
  <w:num w:numId="9" w16cid:durableId="1309285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AB"/>
    <w:rsid w:val="000076B2"/>
    <w:rsid w:val="000436C1"/>
    <w:rsid w:val="0006023A"/>
    <w:rsid w:val="00063C28"/>
    <w:rsid w:val="00084869"/>
    <w:rsid w:val="000854AE"/>
    <w:rsid w:val="000D0A7E"/>
    <w:rsid w:val="000D4BB2"/>
    <w:rsid w:val="000F41C9"/>
    <w:rsid w:val="0010614D"/>
    <w:rsid w:val="00116D9D"/>
    <w:rsid w:val="001235C4"/>
    <w:rsid w:val="0014409B"/>
    <w:rsid w:val="001C0C12"/>
    <w:rsid w:val="001C3E7B"/>
    <w:rsid w:val="001E6492"/>
    <w:rsid w:val="00203219"/>
    <w:rsid w:val="002B56F7"/>
    <w:rsid w:val="002F69DC"/>
    <w:rsid w:val="00301601"/>
    <w:rsid w:val="003336AB"/>
    <w:rsid w:val="0034091C"/>
    <w:rsid w:val="003B659E"/>
    <w:rsid w:val="003B6B28"/>
    <w:rsid w:val="003D446D"/>
    <w:rsid w:val="00405FAF"/>
    <w:rsid w:val="0042158E"/>
    <w:rsid w:val="00442AB3"/>
    <w:rsid w:val="00481F1A"/>
    <w:rsid w:val="004B2D2E"/>
    <w:rsid w:val="004B711C"/>
    <w:rsid w:val="00502818"/>
    <w:rsid w:val="00512701"/>
    <w:rsid w:val="005A1497"/>
    <w:rsid w:val="005D6A74"/>
    <w:rsid w:val="006501DE"/>
    <w:rsid w:val="00656839"/>
    <w:rsid w:val="006858A9"/>
    <w:rsid w:val="006C222C"/>
    <w:rsid w:val="006D22EA"/>
    <w:rsid w:val="0070248E"/>
    <w:rsid w:val="00707624"/>
    <w:rsid w:val="0071187C"/>
    <w:rsid w:val="007176BD"/>
    <w:rsid w:val="007365B5"/>
    <w:rsid w:val="0077760A"/>
    <w:rsid w:val="007C09F4"/>
    <w:rsid w:val="007D676F"/>
    <w:rsid w:val="008B3995"/>
    <w:rsid w:val="008D101F"/>
    <w:rsid w:val="009311D9"/>
    <w:rsid w:val="009620D7"/>
    <w:rsid w:val="00980543"/>
    <w:rsid w:val="00A77986"/>
    <w:rsid w:val="00A8562A"/>
    <w:rsid w:val="00AD67E5"/>
    <w:rsid w:val="00B00030"/>
    <w:rsid w:val="00B3728C"/>
    <w:rsid w:val="00B377E6"/>
    <w:rsid w:val="00B44E89"/>
    <w:rsid w:val="00B84F6D"/>
    <w:rsid w:val="00C72449"/>
    <w:rsid w:val="00CB500A"/>
    <w:rsid w:val="00CC0F97"/>
    <w:rsid w:val="00CC3E73"/>
    <w:rsid w:val="00CC5753"/>
    <w:rsid w:val="00CC6D5D"/>
    <w:rsid w:val="00CD7CB0"/>
    <w:rsid w:val="00D04F55"/>
    <w:rsid w:val="00D23901"/>
    <w:rsid w:val="00D24416"/>
    <w:rsid w:val="00D55B23"/>
    <w:rsid w:val="00D95CA9"/>
    <w:rsid w:val="00E2221A"/>
    <w:rsid w:val="00E33E9F"/>
    <w:rsid w:val="00E811D4"/>
    <w:rsid w:val="00EB370E"/>
    <w:rsid w:val="00EF2048"/>
    <w:rsid w:val="00F146F0"/>
    <w:rsid w:val="00F41A44"/>
    <w:rsid w:val="00F63418"/>
    <w:rsid w:val="00F76DA4"/>
    <w:rsid w:val="00FB7492"/>
    <w:rsid w:val="019F84D7"/>
    <w:rsid w:val="021614B0"/>
    <w:rsid w:val="02DF3273"/>
    <w:rsid w:val="035D46FB"/>
    <w:rsid w:val="050DB6CA"/>
    <w:rsid w:val="05B582F1"/>
    <w:rsid w:val="05C67577"/>
    <w:rsid w:val="067BBF60"/>
    <w:rsid w:val="073D50E5"/>
    <w:rsid w:val="08F2A41C"/>
    <w:rsid w:val="096BDCBE"/>
    <w:rsid w:val="0DB43301"/>
    <w:rsid w:val="0DEE4F74"/>
    <w:rsid w:val="0E641730"/>
    <w:rsid w:val="10E88B37"/>
    <w:rsid w:val="11442C64"/>
    <w:rsid w:val="11EE300E"/>
    <w:rsid w:val="122E690E"/>
    <w:rsid w:val="138A61EB"/>
    <w:rsid w:val="14A0601F"/>
    <w:rsid w:val="14CB0115"/>
    <w:rsid w:val="167851EC"/>
    <w:rsid w:val="1785F17F"/>
    <w:rsid w:val="193A9EDB"/>
    <w:rsid w:val="198CFB40"/>
    <w:rsid w:val="1A5E974E"/>
    <w:rsid w:val="1AAD4322"/>
    <w:rsid w:val="1AD1AFDA"/>
    <w:rsid w:val="1BFA67AF"/>
    <w:rsid w:val="1CED7FB7"/>
    <w:rsid w:val="1D183D5A"/>
    <w:rsid w:val="1D71B1D9"/>
    <w:rsid w:val="1D963810"/>
    <w:rsid w:val="1E0A626B"/>
    <w:rsid w:val="204E7CC6"/>
    <w:rsid w:val="20562DC0"/>
    <w:rsid w:val="22C3A217"/>
    <w:rsid w:val="24290F05"/>
    <w:rsid w:val="2478C893"/>
    <w:rsid w:val="261498F4"/>
    <w:rsid w:val="27DDD2B1"/>
    <w:rsid w:val="27FDF58C"/>
    <w:rsid w:val="28613FA5"/>
    <w:rsid w:val="29379A48"/>
    <w:rsid w:val="2968804C"/>
    <w:rsid w:val="29F7EDAC"/>
    <w:rsid w:val="2AA69E8F"/>
    <w:rsid w:val="2AF0D2F9"/>
    <w:rsid w:val="2B170CF1"/>
    <w:rsid w:val="2C58A3F2"/>
    <w:rsid w:val="2CB3FD1A"/>
    <w:rsid w:val="2E27985F"/>
    <w:rsid w:val="3022C6D1"/>
    <w:rsid w:val="312F6A4A"/>
    <w:rsid w:val="330293D8"/>
    <w:rsid w:val="334A3D71"/>
    <w:rsid w:val="3433D8F2"/>
    <w:rsid w:val="34A99658"/>
    <w:rsid w:val="3604E279"/>
    <w:rsid w:val="36162EC3"/>
    <w:rsid w:val="3632AA44"/>
    <w:rsid w:val="37B62DA4"/>
    <w:rsid w:val="382DD8B6"/>
    <w:rsid w:val="382EA1E4"/>
    <w:rsid w:val="39C9A917"/>
    <w:rsid w:val="3A2858A8"/>
    <w:rsid w:val="3A2B6F18"/>
    <w:rsid w:val="3A54637D"/>
    <w:rsid w:val="3AD8539C"/>
    <w:rsid w:val="3B657978"/>
    <w:rsid w:val="3BC185C6"/>
    <w:rsid w:val="3EF92688"/>
    <w:rsid w:val="3FA8F3CC"/>
    <w:rsid w:val="3FC13F89"/>
    <w:rsid w:val="3FDCAAC3"/>
    <w:rsid w:val="4094F6E9"/>
    <w:rsid w:val="40979A2C"/>
    <w:rsid w:val="418417A4"/>
    <w:rsid w:val="43712F7E"/>
    <w:rsid w:val="43B8FDC1"/>
    <w:rsid w:val="43CF3AEE"/>
    <w:rsid w:val="46B019A5"/>
    <w:rsid w:val="492CE98D"/>
    <w:rsid w:val="4A247835"/>
    <w:rsid w:val="4B1F5D6A"/>
    <w:rsid w:val="4BA699C4"/>
    <w:rsid w:val="4BE23A59"/>
    <w:rsid w:val="4E71C945"/>
    <w:rsid w:val="508347E7"/>
    <w:rsid w:val="50B5AB7C"/>
    <w:rsid w:val="52EB60A3"/>
    <w:rsid w:val="53DB9067"/>
    <w:rsid w:val="53E8C34F"/>
    <w:rsid w:val="552169A4"/>
    <w:rsid w:val="552A6D0E"/>
    <w:rsid w:val="55B000A6"/>
    <w:rsid w:val="55B37854"/>
    <w:rsid w:val="562DB906"/>
    <w:rsid w:val="565EA36D"/>
    <w:rsid w:val="56C63D6F"/>
    <w:rsid w:val="570EAFD3"/>
    <w:rsid w:val="5749A9B5"/>
    <w:rsid w:val="57D5C23F"/>
    <w:rsid w:val="57DAFFD2"/>
    <w:rsid w:val="58590A66"/>
    <w:rsid w:val="58BC3472"/>
    <w:rsid w:val="593EB613"/>
    <w:rsid w:val="5C8B8327"/>
    <w:rsid w:val="5D270833"/>
    <w:rsid w:val="5D4FF473"/>
    <w:rsid w:val="5D704388"/>
    <w:rsid w:val="5DABEC2B"/>
    <w:rsid w:val="5DEA0364"/>
    <w:rsid w:val="5F348C95"/>
    <w:rsid w:val="5F47BC8C"/>
    <w:rsid w:val="600A997B"/>
    <w:rsid w:val="60211E95"/>
    <w:rsid w:val="60568133"/>
    <w:rsid w:val="60BA946F"/>
    <w:rsid w:val="60CF33DD"/>
    <w:rsid w:val="61BBE4A6"/>
    <w:rsid w:val="658E0592"/>
    <w:rsid w:val="65E205D2"/>
    <w:rsid w:val="6679DAFF"/>
    <w:rsid w:val="66B57979"/>
    <w:rsid w:val="67328C11"/>
    <w:rsid w:val="69047374"/>
    <w:rsid w:val="69ED7E96"/>
    <w:rsid w:val="6A771A2F"/>
    <w:rsid w:val="6B078E33"/>
    <w:rsid w:val="6BC46A14"/>
    <w:rsid w:val="6BF99983"/>
    <w:rsid w:val="6C01B95D"/>
    <w:rsid w:val="6CA1FB68"/>
    <w:rsid w:val="6CE91C83"/>
    <w:rsid w:val="6D8DB8EA"/>
    <w:rsid w:val="6EB7EEFA"/>
    <w:rsid w:val="6FF6F7A9"/>
    <w:rsid w:val="70C559AC"/>
    <w:rsid w:val="70E63303"/>
    <w:rsid w:val="71019E3D"/>
    <w:rsid w:val="72BD7936"/>
    <w:rsid w:val="72D8BE23"/>
    <w:rsid w:val="73A75870"/>
    <w:rsid w:val="74487367"/>
    <w:rsid w:val="74ADBA9A"/>
    <w:rsid w:val="75A07BC9"/>
    <w:rsid w:val="75D50F60"/>
    <w:rsid w:val="761826DB"/>
    <w:rsid w:val="76710B35"/>
    <w:rsid w:val="767EC3F2"/>
    <w:rsid w:val="76BC4BB3"/>
    <w:rsid w:val="7798612A"/>
    <w:rsid w:val="781A9453"/>
    <w:rsid w:val="79983A01"/>
    <w:rsid w:val="7B66D483"/>
    <w:rsid w:val="7BF6CE23"/>
    <w:rsid w:val="7CB5EB57"/>
    <w:rsid w:val="7D02A4E4"/>
    <w:rsid w:val="7D3813D7"/>
    <w:rsid w:val="7D39EC2D"/>
    <w:rsid w:val="7E1145EE"/>
    <w:rsid w:val="7E987DFB"/>
    <w:rsid w:val="7E9E7545"/>
    <w:rsid w:val="7EE8E27D"/>
    <w:rsid w:val="7F5FD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109"/>
  <w15:chartTrackingRefBased/>
  <w15:docId w15:val="{8C73FD07-1945-428F-A6E1-89D2A65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6A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3336AB"/>
    <w:rPr>
      <w:i/>
      <w:iCs/>
    </w:rPr>
  </w:style>
  <w:style w:type="character" w:styleId="Strong">
    <w:name w:val="Strong"/>
    <w:basedOn w:val="DefaultParagraphFont"/>
    <w:uiPriority w:val="22"/>
    <w:qFormat/>
    <w:rsid w:val="003336AB"/>
    <w:rPr>
      <w:b/>
      <w:bCs/>
    </w:rPr>
  </w:style>
  <w:style w:type="character" w:styleId="Hyperlink">
    <w:name w:val="Hyperlink"/>
    <w:basedOn w:val="DefaultParagraphFont"/>
    <w:uiPriority w:val="99"/>
    <w:unhideWhenUsed/>
    <w:rsid w:val="003336AB"/>
    <w:rPr>
      <w:color w:val="0563C1" w:themeColor="hyperlink"/>
      <w:u w:val="single"/>
    </w:rPr>
  </w:style>
  <w:style w:type="paragraph" w:customStyle="1" w:styleId="font8">
    <w:name w:val="font_8"/>
    <w:basedOn w:val="Normal"/>
    <w:rsid w:val="006501D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olor35">
    <w:name w:val="color_35"/>
    <w:basedOn w:val="DefaultParagraphFont"/>
    <w:rsid w:val="006501DE"/>
  </w:style>
  <w:style w:type="paragraph" w:customStyle="1" w:styleId="font7">
    <w:name w:val="font_7"/>
    <w:basedOn w:val="Normal"/>
    <w:rsid w:val="006501D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ss1compat">
    <w:name w:val="css1compat"/>
    <w:basedOn w:val="DefaultParagraphFont"/>
    <w:rsid w:val="006501D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7458">
      <w:bodyDiv w:val="1"/>
      <w:marLeft w:val="0"/>
      <w:marRight w:val="0"/>
      <w:marTop w:val="0"/>
      <w:marBottom w:val="0"/>
      <w:divBdr>
        <w:top w:val="none" w:sz="0" w:space="0" w:color="auto"/>
        <w:left w:val="none" w:sz="0" w:space="0" w:color="auto"/>
        <w:bottom w:val="none" w:sz="0" w:space="0" w:color="auto"/>
        <w:right w:val="none" w:sz="0" w:space="0" w:color="auto"/>
      </w:divBdr>
    </w:div>
    <w:div w:id="16787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ta.govt.nz/safety/vehicle-safety/safety-belts-and-restraints/child-restraints/using-child-restraints-in-new-zealand/" TargetMode="External"/><Relationship Id="rId3" Type="http://schemas.openxmlformats.org/officeDocument/2006/relationships/settings" Target="settings.xml"/><Relationship Id="rId7" Type="http://schemas.openxmlformats.org/officeDocument/2006/relationships/hyperlink" Target="mailto:Powerzonech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werzonechch@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2293</Words>
  <Characters>13076</Characters>
  <Application>Microsoft Office Word</Application>
  <DocSecurity>0</DocSecurity>
  <Lines>108</Lines>
  <Paragraphs>30</Paragraphs>
  <ScaleCrop>false</ScaleCrop>
  <Company>Elim Church</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Westley</dc:creator>
  <cp:keywords/>
  <dc:description/>
  <cp:lastModifiedBy>Miriam Anderson</cp:lastModifiedBy>
  <cp:revision>47</cp:revision>
  <cp:lastPrinted>2018-02-28T00:52:00Z</cp:lastPrinted>
  <dcterms:created xsi:type="dcterms:W3CDTF">2024-01-09T23:48:00Z</dcterms:created>
  <dcterms:modified xsi:type="dcterms:W3CDTF">2024-01-10T02:12:00Z</dcterms:modified>
</cp:coreProperties>
</file>